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84009" w14:textId="08DD8BA1" w:rsidR="006778D2" w:rsidRPr="006778D2" w:rsidRDefault="006778D2" w:rsidP="006778D2">
      <w:pPr>
        <w:rPr>
          <w:rFonts w:ascii="Segoe UI Emoji" w:hAnsi="Segoe UI Emoji"/>
        </w:rPr>
      </w:pPr>
      <w:r w:rsidRPr="00556FF7">
        <w:rPr>
          <w:rFonts w:ascii="Segoe UI Emoji" w:hAnsi="Segoe UI Emoji"/>
          <w:b/>
          <w:bCs/>
        </w:rPr>
        <w:t>Subject:</w:t>
      </w:r>
      <w:r w:rsidR="00FA799C">
        <w:rPr>
          <w:rFonts w:ascii="Segoe UI Emoji" w:hAnsi="Segoe UI Emoji"/>
        </w:rPr>
        <w:t xml:space="preserve"> Reading </w:t>
      </w:r>
      <w:r w:rsidR="00657B96">
        <w:rPr>
          <w:rFonts w:ascii="Segoe UI Emoji" w:hAnsi="Segoe UI Emoji"/>
        </w:rPr>
        <w:t xml:space="preserve">and phonics </w:t>
      </w:r>
      <w:r w:rsidR="00051AC8">
        <w:rPr>
          <w:rFonts w:ascii="Segoe UI Emoji" w:hAnsi="Segoe UI Emoji"/>
        </w:rPr>
        <w:t>2024/25</w:t>
      </w:r>
      <w:r w:rsidRPr="006778D2">
        <w:rPr>
          <w:rFonts w:ascii="Segoe UI Emoji" w:hAnsi="Segoe UI Emoji"/>
        </w:rPr>
        <w:tab/>
      </w:r>
      <w:r w:rsidR="00657B96">
        <w:rPr>
          <w:rFonts w:ascii="Segoe UI Emoji" w:hAnsi="Segoe UI Emoji"/>
        </w:rPr>
        <w:t xml:space="preserve"> </w:t>
      </w:r>
      <w:r w:rsidRPr="00556FF7">
        <w:rPr>
          <w:rFonts w:ascii="Segoe UI Emoji" w:hAnsi="Segoe UI Emoji"/>
          <w:b/>
          <w:bCs/>
        </w:rPr>
        <w:t>Subject Lead:</w:t>
      </w:r>
      <w:r w:rsidR="00FA799C">
        <w:rPr>
          <w:rFonts w:ascii="Segoe UI Emoji" w:hAnsi="Segoe UI Emoji"/>
        </w:rPr>
        <w:t xml:space="preserve"> J Law </w:t>
      </w:r>
    </w:p>
    <w:tbl>
      <w:tblPr>
        <w:tblStyle w:val="TableGrid"/>
        <w:tblW w:w="0" w:type="auto"/>
        <w:tblLook w:val="04A0" w:firstRow="1" w:lastRow="0" w:firstColumn="1" w:lastColumn="0" w:noHBand="0" w:noVBand="1"/>
      </w:tblPr>
      <w:tblGrid>
        <w:gridCol w:w="7366"/>
        <w:gridCol w:w="6582"/>
      </w:tblGrid>
      <w:tr w:rsidR="006778D2" w14:paraId="28B8F9A6" w14:textId="77777777" w:rsidTr="00556FF7">
        <w:tc>
          <w:tcPr>
            <w:tcW w:w="7366" w:type="dxa"/>
          </w:tcPr>
          <w:p w14:paraId="630B318E" w14:textId="0763089F" w:rsidR="00FF1AFD" w:rsidRPr="00FF1AFD" w:rsidRDefault="00FF1AFD" w:rsidP="00FF1AFD">
            <w:pPr>
              <w:rPr>
                <w:rFonts w:ascii="OpenDyslexic" w:hAnsi="OpenDyslexic"/>
                <w:b/>
                <w:i/>
                <w:color w:val="FFFFFF" w:themeColor="background1"/>
                <w:sz w:val="28"/>
                <w:szCs w:val="18"/>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pPr>
            <w:r>
              <w:rPr>
                <w:rFonts w:ascii="OpenDyslexic" w:hAnsi="OpenDyslexic"/>
                <w:b/>
                <w:color w:val="FFFFFF" w:themeColor="background1"/>
                <w:sz w:val="32"/>
                <w:szCs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QUALITY OF EDUCATION</w:t>
            </w:r>
          </w:p>
          <w:p w14:paraId="7CCDB381" w14:textId="74405509" w:rsidR="006778D2" w:rsidRPr="00556FF7" w:rsidRDefault="006778D2" w:rsidP="00FF1AFD">
            <w:pPr>
              <w:tabs>
                <w:tab w:val="left" w:pos="3083"/>
              </w:tabs>
              <w:rPr>
                <w:b/>
                <w:bCs/>
              </w:rPr>
            </w:pPr>
          </w:p>
        </w:tc>
        <w:tc>
          <w:tcPr>
            <w:tcW w:w="6582" w:type="dxa"/>
          </w:tcPr>
          <w:p w14:paraId="7A6C52FF" w14:textId="6C8C1CC3" w:rsidR="006778D2" w:rsidRPr="00556FF7" w:rsidRDefault="006778D2" w:rsidP="006778D2">
            <w:pPr>
              <w:tabs>
                <w:tab w:val="left" w:pos="7440"/>
              </w:tabs>
              <w:rPr>
                <w:b/>
                <w:bCs/>
              </w:rPr>
            </w:pPr>
            <w:r w:rsidRPr="00556FF7">
              <w:rPr>
                <w:b/>
                <w:bCs/>
              </w:rPr>
              <w:t>GRADE:</w:t>
            </w:r>
            <w:r w:rsidR="00FA799C">
              <w:rPr>
                <w:b/>
                <w:bCs/>
              </w:rPr>
              <w:t xml:space="preserve"> Good </w:t>
            </w:r>
          </w:p>
        </w:tc>
      </w:tr>
      <w:tr w:rsidR="006778D2" w14:paraId="214F8E3A" w14:textId="77777777" w:rsidTr="00556FF7">
        <w:tc>
          <w:tcPr>
            <w:tcW w:w="7366" w:type="dxa"/>
          </w:tcPr>
          <w:p w14:paraId="5B4E1644" w14:textId="1EA9FEF8" w:rsidR="006778D2" w:rsidRPr="00556FF7" w:rsidRDefault="006778D2" w:rsidP="006778D2">
            <w:pPr>
              <w:tabs>
                <w:tab w:val="left" w:pos="7440"/>
              </w:tabs>
              <w:rPr>
                <w:b/>
                <w:bCs/>
              </w:rPr>
            </w:pPr>
            <w:r w:rsidRPr="00556FF7">
              <w:rPr>
                <w:b/>
                <w:bCs/>
              </w:rPr>
              <w:t>Reasons for grade given</w:t>
            </w:r>
          </w:p>
        </w:tc>
        <w:tc>
          <w:tcPr>
            <w:tcW w:w="6582" w:type="dxa"/>
          </w:tcPr>
          <w:p w14:paraId="5DB91B0C" w14:textId="73A000E9" w:rsidR="006778D2" w:rsidRPr="00556FF7" w:rsidRDefault="006778D2" w:rsidP="006778D2">
            <w:pPr>
              <w:tabs>
                <w:tab w:val="left" w:pos="7440"/>
              </w:tabs>
              <w:rPr>
                <w:b/>
                <w:bCs/>
              </w:rPr>
            </w:pPr>
            <w:r w:rsidRPr="00556FF7">
              <w:rPr>
                <w:b/>
                <w:bCs/>
              </w:rPr>
              <w:t>Evidence base</w:t>
            </w:r>
          </w:p>
        </w:tc>
      </w:tr>
      <w:tr w:rsidR="006778D2" w14:paraId="5AE40152" w14:textId="77777777" w:rsidTr="00556FF7">
        <w:tc>
          <w:tcPr>
            <w:tcW w:w="7366" w:type="dxa"/>
          </w:tcPr>
          <w:p w14:paraId="4F3FE272" w14:textId="329AE3B2" w:rsidR="006778D2" w:rsidRPr="00556FF7" w:rsidRDefault="006778D2" w:rsidP="006778D2">
            <w:pPr>
              <w:tabs>
                <w:tab w:val="left" w:pos="7440"/>
              </w:tabs>
              <w:rPr>
                <w:b/>
                <w:bCs/>
              </w:rPr>
            </w:pPr>
            <w:r w:rsidRPr="00556FF7">
              <w:rPr>
                <w:b/>
                <w:bCs/>
              </w:rPr>
              <w:t>Intent</w:t>
            </w:r>
          </w:p>
          <w:p w14:paraId="6689FEC2" w14:textId="77777777" w:rsidR="006778D2" w:rsidRDefault="006778D2" w:rsidP="006778D2">
            <w:pPr>
              <w:tabs>
                <w:tab w:val="left" w:pos="7440"/>
              </w:tabs>
            </w:pPr>
          </w:p>
          <w:p w14:paraId="54990DDA" w14:textId="77777777" w:rsidR="006778D2" w:rsidRDefault="006778D2" w:rsidP="006778D2">
            <w:pPr>
              <w:pStyle w:val="ListParagraph"/>
              <w:numPr>
                <w:ilvl w:val="0"/>
                <w:numId w:val="1"/>
              </w:numPr>
              <w:tabs>
                <w:tab w:val="left" w:pos="7440"/>
              </w:tabs>
            </w:pPr>
            <w:r>
              <w:t>How coherently is the subject curriculum planned?</w:t>
            </w:r>
          </w:p>
          <w:p w14:paraId="367ADE28" w14:textId="77777777" w:rsidR="006778D2" w:rsidRDefault="006778D2" w:rsidP="006778D2">
            <w:pPr>
              <w:pStyle w:val="ListParagraph"/>
              <w:numPr>
                <w:ilvl w:val="0"/>
                <w:numId w:val="1"/>
              </w:numPr>
              <w:tabs>
                <w:tab w:val="left" w:pos="7440"/>
              </w:tabs>
            </w:pPr>
            <w:r>
              <w:t>Is whole-school curriculum sequenced allowing for progression of skills and acquisition of cultural capital?</w:t>
            </w:r>
          </w:p>
          <w:p w14:paraId="20D39CC9" w14:textId="77777777" w:rsidR="00E77858" w:rsidRDefault="006778D2" w:rsidP="006778D2">
            <w:pPr>
              <w:pStyle w:val="ListParagraph"/>
              <w:numPr>
                <w:ilvl w:val="0"/>
                <w:numId w:val="1"/>
              </w:numPr>
              <w:tabs>
                <w:tab w:val="left" w:pos="7440"/>
              </w:tabs>
            </w:pPr>
            <w:r>
              <w:t xml:space="preserve">Are skills and cultural capital </w:t>
            </w:r>
            <w:r w:rsidR="00E77858">
              <w:t xml:space="preserve">that children should acquire </w:t>
            </w:r>
            <w:r>
              <w:t>clearly set out? Are</w:t>
            </w:r>
            <w:r w:rsidR="00E77858">
              <w:t xml:space="preserve"> timing expectations clear? </w:t>
            </w:r>
          </w:p>
          <w:p w14:paraId="5CE34D49" w14:textId="77777777" w:rsidR="00E77858" w:rsidRDefault="00E77858" w:rsidP="006778D2">
            <w:pPr>
              <w:pStyle w:val="ListParagraph"/>
              <w:numPr>
                <w:ilvl w:val="0"/>
                <w:numId w:val="1"/>
              </w:numPr>
              <w:tabs>
                <w:tab w:val="left" w:pos="7440"/>
              </w:tabs>
            </w:pPr>
            <w:r>
              <w:t>Does curriculum contain clear end points?</w:t>
            </w:r>
          </w:p>
          <w:p w14:paraId="0E0149B0" w14:textId="77777777" w:rsidR="009B4F66" w:rsidRDefault="009B4F66" w:rsidP="006778D2">
            <w:pPr>
              <w:pStyle w:val="ListParagraph"/>
              <w:numPr>
                <w:ilvl w:val="0"/>
                <w:numId w:val="1"/>
              </w:numPr>
              <w:tabs>
                <w:tab w:val="left" w:pos="7440"/>
              </w:tabs>
            </w:pPr>
            <w:r>
              <w:t>Is the breadth of the National Curriculum fully covered?</w:t>
            </w:r>
          </w:p>
          <w:p w14:paraId="5E2AC6C5" w14:textId="31D71FD5" w:rsidR="006778D2" w:rsidRDefault="009B4F66" w:rsidP="006778D2">
            <w:pPr>
              <w:pStyle w:val="ListParagraph"/>
              <w:numPr>
                <w:ilvl w:val="0"/>
                <w:numId w:val="1"/>
              </w:numPr>
              <w:tabs>
                <w:tab w:val="left" w:pos="7440"/>
              </w:tabs>
            </w:pPr>
            <w:r>
              <w:t>Are local context / Church Vale values reflected in the curriculum?</w:t>
            </w:r>
            <w:r w:rsidR="00E77858">
              <w:t xml:space="preserve"> </w:t>
            </w:r>
            <w:r w:rsidR="006778D2">
              <w:t xml:space="preserve"> </w:t>
            </w:r>
          </w:p>
          <w:p w14:paraId="04100C02" w14:textId="7AE27EE3" w:rsidR="006778D2" w:rsidRDefault="006778D2" w:rsidP="006778D2">
            <w:pPr>
              <w:pStyle w:val="ListParagraph"/>
              <w:tabs>
                <w:tab w:val="left" w:pos="7440"/>
              </w:tabs>
            </w:pPr>
          </w:p>
        </w:tc>
        <w:tc>
          <w:tcPr>
            <w:tcW w:w="6582" w:type="dxa"/>
          </w:tcPr>
          <w:p w14:paraId="25CDA55E" w14:textId="03C5396B" w:rsidR="00611BB2" w:rsidRDefault="00222807" w:rsidP="006778D2">
            <w:pPr>
              <w:tabs>
                <w:tab w:val="left" w:pos="7440"/>
              </w:tabs>
            </w:pPr>
            <w:r>
              <w:t>EYFS and Key Stage One focus heavily on the teaching of word reading. This is driven through the discreet teaching of Synthetic, Systematic Phonics. Timelines</w:t>
            </w:r>
            <w:r w:rsidR="007703CA">
              <w:t>, lesson structure</w:t>
            </w:r>
            <w:r>
              <w:t xml:space="preserve"> and coverage are outlined in our Phonics Handbook. All year groups teach phonics with fidelity to our </w:t>
            </w:r>
            <w:r w:rsidR="00CB7227">
              <w:t xml:space="preserve">own CV phonics </w:t>
            </w:r>
            <w:r>
              <w:t xml:space="preserve">program. Language, resources and lesson structures are consistent in every classroom. </w:t>
            </w:r>
            <w:r w:rsidR="00BD5303">
              <w:t xml:space="preserve">Children who have not passed the Y1 phonics screening check by Y2 will continue to receive impactful intervention to close the gaps and develop their word reading skills. </w:t>
            </w:r>
            <w:r w:rsidR="00CB7227">
              <w:t xml:space="preserve">‘Keep up’ and ‘Catch up’ programs are in place to provide consistent approaches to phonics intervention in EYFS, KS1 and for those children who are not yet fluently reading in KS2. </w:t>
            </w:r>
            <w:r w:rsidR="004A6F21">
              <w:t xml:space="preserve">CPD is regularly provided for </w:t>
            </w:r>
            <w:r w:rsidR="007703CA">
              <w:t>staff</w:t>
            </w:r>
            <w:r w:rsidR="004A6F21">
              <w:t xml:space="preserve"> delivering intervention. </w:t>
            </w:r>
          </w:p>
          <w:p w14:paraId="07DD014E" w14:textId="3DE292A8" w:rsidR="00222807" w:rsidRDefault="00222807" w:rsidP="006778D2">
            <w:pPr>
              <w:tabs>
                <w:tab w:val="left" w:pos="7440"/>
              </w:tabs>
            </w:pPr>
            <w:r>
              <w:t>KS2 reading is driven through a skills based approach. Staff teach reading using a universal language of VIPERS</w:t>
            </w:r>
            <w:r w:rsidR="008046A6">
              <w:t xml:space="preserve"> exposing children to carefully selected literature that highlights cohort specific objectives</w:t>
            </w:r>
            <w:r>
              <w:t>.</w:t>
            </w:r>
            <w:r w:rsidR="00BD5303">
              <w:t xml:space="preserve"> Our lowest 20% children are exposed to high quality comprehension discussion during whole class guided reading. They have a separate reading diet to ensure their decoding skills are targeted. </w:t>
            </w:r>
          </w:p>
          <w:p w14:paraId="2DD8FC3B" w14:textId="75C12FBB" w:rsidR="00222807" w:rsidRDefault="00222807" w:rsidP="00222807">
            <w:pPr>
              <w:tabs>
                <w:tab w:val="left" w:pos="7440"/>
              </w:tabs>
            </w:pPr>
            <w:r>
              <w:t>A long term progressive plan is in place to ensure new learning is built on prior knowledge and the children are exposed to a varied reading diet.</w:t>
            </w:r>
            <w:r w:rsidR="004A6F21">
              <w:t xml:space="preserve"> The document outlines</w:t>
            </w:r>
            <w:r>
              <w:t xml:space="preserve"> how</w:t>
            </w:r>
            <w:r w:rsidR="00CB7227">
              <w:t xml:space="preserve"> and what</w:t>
            </w:r>
            <w:r>
              <w:t xml:space="preserve"> </w:t>
            </w:r>
            <w:r w:rsidR="007703CA">
              <w:t xml:space="preserve">skills </w:t>
            </w:r>
            <w:r>
              <w:t xml:space="preserve">should be achieved in each year group </w:t>
            </w:r>
          </w:p>
          <w:p w14:paraId="7C05EBBC" w14:textId="610AA253" w:rsidR="004C4E73" w:rsidRDefault="004A6F21" w:rsidP="004C4E73">
            <w:pPr>
              <w:tabs>
                <w:tab w:val="left" w:pos="7440"/>
              </w:tabs>
            </w:pPr>
            <w:r>
              <w:t>Each year group has a set of carefully selected current literature which</w:t>
            </w:r>
            <w:r w:rsidR="004C4E73">
              <w:t xml:space="preserve"> is chosen to celebrate children’s cultural capital but to expose them to experiences and vocabulary outside their physical environment</w:t>
            </w:r>
            <w:r>
              <w:t xml:space="preserve">. </w:t>
            </w:r>
          </w:p>
          <w:p w14:paraId="061B22D4" w14:textId="3AA386AB" w:rsidR="00D05BB3" w:rsidRDefault="00D05BB3" w:rsidP="006778D2">
            <w:pPr>
              <w:tabs>
                <w:tab w:val="left" w:pos="7440"/>
              </w:tabs>
            </w:pPr>
            <w:r>
              <w:lastRenderedPageBreak/>
              <w:t xml:space="preserve">. A 3 point </w:t>
            </w:r>
            <w:r w:rsidR="004C4E73">
              <w:t xml:space="preserve">Reading for Pleasure </w:t>
            </w:r>
            <w:r>
              <w:t xml:space="preserve">cycle is in place to expose children to a range of literature and </w:t>
            </w:r>
            <w:r w:rsidR="00863355">
              <w:t xml:space="preserve">develop their ability to informally chat about books and recommend to others. </w:t>
            </w:r>
          </w:p>
          <w:p w14:paraId="76A96065" w14:textId="5C16BA0C" w:rsidR="00AD1566" w:rsidRDefault="00AD1566" w:rsidP="006778D2">
            <w:pPr>
              <w:tabs>
                <w:tab w:val="left" w:pos="7440"/>
              </w:tabs>
            </w:pPr>
          </w:p>
        </w:tc>
      </w:tr>
      <w:tr w:rsidR="006778D2" w14:paraId="74ED71BE" w14:textId="77777777" w:rsidTr="00556FF7">
        <w:tc>
          <w:tcPr>
            <w:tcW w:w="7366" w:type="dxa"/>
          </w:tcPr>
          <w:p w14:paraId="1EDED84D" w14:textId="77777777" w:rsidR="006778D2" w:rsidRPr="00556FF7" w:rsidRDefault="009B4F66" w:rsidP="006778D2">
            <w:pPr>
              <w:tabs>
                <w:tab w:val="left" w:pos="7440"/>
              </w:tabs>
              <w:rPr>
                <w:b/>
                <w:bCs/>
              </w:rPr>
            </w:pPr>
            <w:r w:rsidRPr="00556FF7">
              <w:rPr>
                <w:b/>
                <w:bCs/>
              </w:rPr>
              <w:lastRenderedPageBreak/>
              <w:t>Implementation</w:t>
            </w:r>
          </w:p>
          <w:p w14:paraId="76D70988" w14:textId="77777777" w:rsidR="009B4F66" w:rsidRDefault="009B4F66" w:rsidP="006778D2">
            <w:pPr>
              <w:tabs>
                <w:tab w:val="left" w:pos="7440"/>
              </w:tabs>
            </w:pPr>
          </w:p>
          <w:p w14:paraId="3AB67ED7" w14:textId="77777777" w:rsidR="009B4F66" w:rsidRDefault="009B4F66" w:rsidP="009B4F66">
            <w:pPr>
              <w:pStyle w:val="ListParagraph"/>
              <w:numPr>
                <w:ilvl w:val="0"/>
                <w:numId w:val="2"/>
              </w:numPr>
              <w:tabs>
                <w:tab w:val="left" w:pos="7440"/>
              </w:tabs>
            </w:pPr>
            <w:r>
              <w:t>Are teachers adhering to the curriculum plan?</w:t>
            </w:r>
          </w:p>
          <w:p w14:paraId="778FFF26" w14:textId="115BF314" w:rsidR="009B4F66" w:rsidRDefault="009B4F66" w:rsidP="009B4F66">
            <w:pPr>
              <w:pStyle w:val="ListParagraph"/>
              <w:numPr>
                <w:ilvl w:val="0"/>
                <w:numId w:val="2"/>
              </w:numPr>
              <w:tabs>
                <w:tab w:val="left" w:pos="7440"/>
              </w:tabs>
            </w:pPr>
            <w:r>
              <w:t>Are key concepts and cultural capital being taught explicitly?</w:t>
            </w:r>
          </w:p>
          <w:p w14:paraId="0F890715" w14:textId="09999D78" w:rsidR="00BC66B4" w:rsidRDefault="00702A9D" w:rsidP="009B4F66">
            <w:pPr>
              <w:pStyle w:val="ListParagraph"/>
              <w:numPr>
                <w:ilvl w:val="0"/>
                <w:numId w:val="2"/>
              </w:numPr>
              <w:tabs>
                <w:tab w:val="left" w:pos="7440"/>
              </w:tabs>
            </w:pPr>
            <w:r>
              <w:t xml:space="preserve">Are the 3 Church Vale Values being </w:t>
            </w:r>
            <w:r w:rsidR="00C60985">
              <w:t>explicitly explored?</w:t>
            </w:r>
          </w:p>
          <w:p w14:paraId="7A096AFF" w14:textId="77777777" w:rsidR="009B4F66" w:rsidRDefault="00556FF7" w:rsidP="009B4F66">
            <w:pPr>
              <w:pStyle w:val="ListParagraph"/>
              <w:numPr>
                <w:ilvl w:val="0"/>
                <w:numId w:val="2"/>
              </w:numPr>
              <w:tabs>
                <w:tab w:val="left" w:pos="7440"/>
              </w:tabs>
            </w:pPr>
            <w:r>
              <w:t>How clearly do teachers present information?</w:t>
            </w:r>
          </w:p>
          <w:p w14:paraId="6A4C7FC5" w14:textId="77777777" w:rsidR="00556FF7" w:rsidRDefault="00556FF7" w:rsidP="009B4F66">
            <w:pPr>
              <w:pStyle w:val="ListParagraph"/>
              <w:numPr>
                <w:ilvl w:val="0"/>
                <w:numId w:val="2"/>
              </w:numPr>
              <w:tabs>
                <w:tab w:val="left" w:pos="7440"/>
              </w:tabs>
            </w:pPr>
            <w:r>
              <w:t>How effectively are key concepts being embedded?</w:t>
            </w:r>
          </w:p>
          <w:p w14:paraId="02CF3CD6" w14:textId="77777777" w:rsidR="00556FF7" w:rsidRDefault="00556FF7" w:rsidP="009B4F66">
            <w:pPr>
              <w:pStyle w:val="ListParagraph"/>
              <w:numPr>
                <w:ilvl w:val="0"/>
                <w:numId w:val="2"/>
              </w:numPr>
              <w:tabs>
                <w:tab w:val="left" w:pos="7440"/>
              </w:tabs>
            </w:pPr>
            <w:r>
              <w:t>How good is teachers’ subject knowledge?</w:t>
            </w:r>
          </w:p>
          <w:p w14:paraId="03887183" w14:textId="77777777" w:rsidR="00556FF7" w:rsidRDefault="00556FF7" w:rsidP="009B4F66">
            <w:pPr>
              <w:pStyle w:val="ListParagraph"/>
              <w:numPr>
                <w:ilvl w:val="0"/>
                <w:numId w:val="2"/>
              </w:numPr>
              <w:tabs>
                <w:tab w:val="left" w:pos="7440"/>
              </w:tabs>
            </w:pPr>
            <w:r>
              <w:t>How well is assessment used?</w:t>
            </w:r>
          </w:p>
          <w:p w14:paraId="78137FBA" w14:textId="51026A66" w:rsidR="00556FF7" w:rsidRDefault="00556FF7" w:rsidP="009B4F66">
            <w:pPr>
              <w:pStyle w:val="ListParagraph"/>
              <w:numPr>
                <w:ilvl w:val="0"/>
                <w:numId w:val="2"/>
              </w:numPr>
              <w:tabs>
                <w:tab w:val="left" w:pos="7440"/>
              </w:tabs>
            </w:pPr>
            <w:r>
              <w:t>Do current resources allow support lesson planning well and do they allow for progression over time?</w:t>
            </w:r>
          </w:p>
        </w:tc>
        <w:tc>
          <w:tcPr>
            <w:tcW w:w="6582" w:type="dxa"/>
          </w:tcPr>
          <w:p w14:paraId="73510650" w14:textId="1F73D2F3" w:rsidR="00DC1400" w:rsidRDefault="00C60552" w:rsidP="00DC1400">
            <w:pPr>
              <w:tabs>
                <w:tab w:val="left" w:pos="7440"/>
              </w:tabs>
            </w:pPr>
            <w:r>
              <w:t xml:space="preserve"> </w:t>
            </w:r>
          </w:p>
          <w:p w14:paraId="1F17F3B7" w14:textId="41B4D132" w:rsidR="00100596" w:rsidRDefault="00C3394C" w:rsidP="00FB57DE">
            <w:pPr>
              <w:tabs>
                <w:tab w:val="left" w:pos="7440"/>
              </w:tabs>
            </w:pPr>
            <w:r>
              <w:t xml:space="preserve"> </w:t>
            </w:r>
          </w:p>
        </w:tc>
      </w:tr>
    </w:tbl>
    <w:p w14:paraId="4780ECA4" w14:textId="66E35457" w:rsidR="00FF1AFD" w:rsidRDefault="00FF1AFD"/>
    <w:tbl>
      <w:tblPr>
        <w:tblStyle w:val="TableGrid"/>
        <w:tblW w:w="0" w:type="auto"/>
        <w:tblLook w:val="04A0" w:firstRow="1" w:lastRow="0" w:firstColumn="1" w:lastColumn="0" w:noHBand="0" w:noVBand="1"/>
      </w:tblPr>
      <w:tblGrid>
        <w:gridCol w:w="7366"/>
        <w:gridCol w:w="6582"/>
      </w:tblGrid>
      <w:tr w:rsidR="006778D2" w14:paraId="4A218353" w14:textId="77777777" w:rsidTr="00556FF7">
        <w:tc>
          <w:tcPr>
            <w:tcW w:w="7366" w:type="dxa"/>
          </w:tcPr>
          <w:p w14:paraId="5B0573A6" w14:textId="7D4E7F92" w:rsidR="006778D2" w:rsidRPr="00556FF7" w:rsidRDefault="00556FF7" w:rsidP="006778D2">
            <w:pPr>
              <w:tabs>
                <w:tab w:val="left" w:pos="7440"/>
              </w:tabs>
              <w:rPr>
                <w:b/>
                <w:bCs/>
              </w:rPr>
            </w:pPr>
            <w:r w:rsidRPr="00556FF7">
              <w:rPr>
                <w:b/>
                <w:bCs/>
              </w:rPr>
              <w:t>Impact</w:t>
            </w:r>
          </w:p>
          <w:p w14:paraId="5C0CEB8E" w14:textId="77777777" w:rsidR="00556FF7" w:rsidRDefault="00556FF7" w:rsidP="006778D2">
            <w:pPr>
              <w:tabs>
                <w:tab w:val="left" w:pos="7440"/>
              </w:tabs>
            </w:pPr>
          </w:p>
          <w:p w14:paraId="57D51C00" w14:textId="77777777" w:rsidR="00556FF7" w:rsidRDefault="00556FF7" w:rsidP="00556FF7">
            <w:pPr>
              <w:pStyle w:val="ListParagraph"/>
              <w:numPr>
                <w:ilvl w:val="0"/>
                <w:numId w:val="3"/>
              </w:numPr>
              <w:tabs>
                <w:tab w:val="left" w:pos="7440"/>
              </w:tabs>
            </w:pPr>
            <w:r>
              <w:t>How well are pupils achieving in their grasp of key concepts and retention of cultural capital?</w:t>
            </w:r>
          </w:p>
          <w:p w14:paraId="08AB7DDC" w14:textId="77777777" w:rsidR="00556FF7" w:rsidRDefault="00556FF7" w:rsidP="00556FF7">
            <w:pPr>
              <w:pStyle w:val="ListParagraph"/>
              <w:numPr>
                <w:ilvl w:val="0"/>
                <w:numId w:val="3"/>
              </w:numPr>
              <w:tabs>
                <w:tab w:val="left" w:pos="7440"/>
              </w:tabs>
            </w:pPr>
            <w:r>
              <w:t>How good is pupil progress across each year?</w:t>
            </w:r>
          </w:p>
          <w:p w14:paraId="21C2C2A4" w14:textId="77777777" w:rsidR="00556FF7" w:rsidRDefault="00556FF7" w:rsidP="00556FF7">
            <w:pPr>
              <w:pStyle w:val="ListParagraph"/>
              <w:numPr>
                <w:ilvl w:val="0"/>
                <w:numId w:val="3"/>
              </w:numPr>
              <w:tabs>
                <w:tab w:val="left" w:pos="7440"/>
              </w:tabs>
            </w:pPr>
            <w:r>
              <w:t>What do lesson observations / work scrutiny show about the progress pupils are making?</w:t>
            </w:r>
          </w:p>
          <w:p w14:paraId="5431840D" w14:textId="106480E9" w:rsidR="00556FF7" w:rsidRDefault="00556FF7" w:rsidP="00556FF7">
            <w:pPr>
              <w:pStyle w:val="ListParagraph"/>
              <w:numPr>
                <w:ilvl w:val="0"/>
                <w:numId w:val="3"/>
              </w:numPr>
              <w:tabs>
                <w:tab w:val="left" w:pos="7440"/>
              </w:tabs>
            </w:pPr>
            <w:r>
              <w:t xml:space="preserve">How secondary school ready are pupils? </w:t>
            </w:r>
          </w:p>
        </w:tc>
        <w:tc>
          <w:tcPr>
            <w:tcW w:w="6582" w:type="dxa"/>
          </w:tcPr>
          <w:p w14:paraId="0AA3D4A5" w14:textId="6C4946C0" w:rsidR="003856C4" w:rsidRDefault="003856C4" w:rsidP="006778D2">
            <w:pPr>
              <w:tabs>
                <w:tab w:val="left" w:pos="7440"/>
              </w:tabs>
            </w:pPr>
            <w:r>
              <w:t xml:space="preserve"> </w:t>
            </w:r>
          </w:p>
        </w:tc>
      </w:tr>
      <w:tr w:rsidR="002E52F2" w14:paraId="7CDFEB26" w14:textId="77777777" w:rsidTr="00551A39">
        <w:tc>
          <w:tcPr>
            <w:tcW w:w="13948" w:type="dxa"/>
            <w:gridSpan w:val="2"/>
          </w:tcPr>
          <w:p w14:paraId="6A709E41" w14:textId="77777777" w:rsidR="002E52F2" w:rsidRDefault="002E52F2" w:rsidP="006778D2">
            <w:pPr>
              <w:tabs>
                <w:tab w:val="left" w:pos="7440"/>
              </w:tabs>
              <w:rPr>
                <w:b/>
                <w:bCs/>
              </w:rPr>
            </w:pPr>
            <w:r w:rsidRPr="002E52F2">
              <w:rPr>
                <w:b/>
                <w:bCs/>
              </w:rPr>
              <w:t>Why the quality of education is not the grade above:</w:t>
            </w:r>
          </w:p>
          <w:p w14:paraId="646474C1" w14:textId="186DA13F" w:rsidR="00CA0DB0" w:rsidRDefault="0043040E" w:rsidP="00987695">
            <w:pPr>
              <w:tabs>
                <w:tab w:val="left" w:pos="7440"/>
              </w:tabs>
            </w:pPr>
            <w:r>
              <w:t xml:space="preserve"> </w:t>
            </w:r>
          </w:p>
        </w:tc>
      </w:tr>
      <w:tr w:rsidR="009F56DE" w14:paraId="6CA84CE9" w14:textId="77777777" w:rsidTr="00551A39">
        <w:tc>
          <w:tcPr>
            <w:tcW w:w="13948" w:type="dxa"/>
            <w:gridSpan w:val="2"/>
          </w:tcPr>
          <w:p w14:paraId="02FED1AC" w14:textId="77777777" w:rsidR="009F56DE" w:rsidRDefault="009F56DE" w:rsidP="006778D2">
            <w:pPr>
              <w:tabs>
                <w:tab w:val="left" w:pos="7440"/>
              </w:tabs>
              <w:rPr>
                <w:b/>
                <w:bCs/>
              </w:rPr>
            </w:pPr>
            <w:r w:rsidRPr="002E52F2">
              <w:rPr>
                <w:b/>
                <w:bCs/>
              </w:rPr>
              <w:t>Key objectives for improvement:</w:t>
            </w:r>
          </w:p>
          <w:p w14:paraId="15092767" w14:textId="40CFB419" w:rsidR="009F56DE" w:rsidRDefault="005E5655" w:rsidP="006778D2">
            <w:pPr>
              <w:tabs>
                <w:tab w:val="left" w:pos="7440"/>
              </w:tabs>
              <w:rPr>
                <w:b/>
                <w:bCs/>
              </w:rPr>
            </w:pPr>
            <w:r>
              <w:rPr>
                <w:b/>
                <w:bCs/>
              </w:rPr>
              <w:t xml:space="preserve"> </w:t>
            </w:r>
          </w:p>
          <w:p w14:paraId="6A417812" w14:textId="6933E0EE" w:rsidR="00981CB7" w:rsidRPr="00761B79" w:rsidRDefault="00981CB7" w:rsidP="006778D2">
            <w:pPr>
              <w:tabs>
                <w:tab w:val="left" w:pos="7440"/>
              </w:tabs>
              <w:rPr>
                <w:b/>
                <w:bCs/>
              </w:rPr>
            </w:pPr>
            <w:r>
              <w:rPr>
                <w:b/>
                <w:bCs/>
              </w:rPr>
              <w:t xml:space="preserve"> </w:t>
            </w:r>
          </w:p>
        </w:tc>
      </w:tr>
      <w:tr w:rsidR="009F56DE" w14:paraId="01AB86CD" w14:textId="77777777" w:rsidTr="00556FF7">
        <w:tc>
          <w:tcPr>
            <w:tcW w:w="7366" w:type="dxa"/>
          </w:tcPr>
          <w:p w14:paraId="6A5C39F6" w14:textId="3FF8A111" w:rsidR="009F56DE" w:rsidRPr="002E52F2" w:rsidRDefault="009F56DE" w:rsidP="00FF1AFD">
            <w:pPr>
              <w:rPr>
                <w:b/>
                <w:bCs/>
              </w:rPr>
            </w:pPr>
            <w:r w:rsidRPr="00FF1AFD">
              <w:rPr>
                <w:rFonts w:ascii="OpenDyslexic" w:hAnsi="OpenDyslexic"/>
                <w:b/>
                <w:color w:val="FFFFFF" w:themeColor="background1"/>
                <w:sz w:val="32"/>
                <w:szCs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LEADERSHIP &amp; MANAGEMENT</w:t>
            </w:r>
          </w:p>
        </w:tc>
        <w:tc>
          <w:tcPr>
            <w:tcW w:w="6582" w:type="dxa"/>
          </w:tcPr>
          <w:p w14:paraId="6F288CB9" w14:textId="10AD2AE8" w:rsidR="009F56DE" w:rsidRDefault="009F56DE" w:rsidP="009F56DE">
            <w:pPr>
              <w:tabs>
                <w:tab w:val="left" w:pos="7440"/>
              </w:tabs>
            </w:pPr>
            <w:r w:rsidRPr="00556FF7">
              <w:rPr>
                <w:b/>
                <w:bCs/>
              </w:rPr>
              <w:t>GRADE:</w:t>
            </w:r>
            <w:r w:rsidR="00761B79">
              <w:rPr>
                <w:b/>
                <w:bCs/>
              </w:rPr>
              <w:t xml:space="preserve"> Good </w:t>
            </w:r>
          </w:p>
        </w:tc>
      </w:tr>
      <w:tr w:rsidR="009F56DE" w14:paraId="50225F9F" w14:textId="77777777" w:rsidTr="00556FF7">
        <w:tc>
          <w:tcPr>
            <w:tcW w:w="7366" w:type="dxa"/>
          </w:tcPr>
          <w:p w14:paraId="61DA06FE" w14:textId="0A199BA7" w:rsidR="009F56DE" w:rsidRPr="002E52F2" w:rsidRDefault="009F56DE" w:rsidP="009F56DE">
            <w:pPr>
              <w:tabs>
                <w:tab w:val="left" w:pos="7440"/>
              </w:tabs>
              <w:rPr>
                <w:b/>
                <w:bCs/>
              </w:rPr>
            </w:pPr>
            <w:r w:rsidRPr="00556FF7">
              <w:rPr>
                <w:b/>
                <w:bCs/>
              </w:rPr>
              <w:lastRenderedPageBreak/>
              <w:t>Reasons for grade given</w:t>
            </w:r>
          </w:p>
        </w:tc>
        <w:tc>
          <w:tcPr>
            <w:tcW w:w="6582" w:type="dxa"/>
          </w:tcPr>
          <w:p w14:paraId="044B199D" w14:textId="1375015B" w:rsidR="009F56DE" w:rsidRDefault="009F56DE" w:rsidP="009F56DE">
            <w:pPr>
              <w:tabs>
                <w:tab w:val="left" w:pos="7440"/>
              </w:tabs>
            </w:pPr>
            <w:r w:rsidRPr="00556FF7">
              <w:rPr>
                <w:b/>
                <w:bCs/>
              </w:rPr>
              <w:t>Evidence base</w:t>
            </w:r>
          </w:p>
        </w:tc>
      </w:tr>
      <w:tr w:rsidR="005D757B" w14:paraId="22A4F4C9" w14:textId="77777777" w:rsidTr="00556FF7">
        <w:tc>
          <w:tcPr>
            <w:tcW w:w="7366" w:type="dxa"/>
          </w:tcPr>
          <w:p w14:paraId="25ACDE75" w14:textId="77777777" w:rsidR="005D757B" w:rsidRDefault="00894E66" w:rsidP="005D757B">
            <w:pPr>
              <w:pStyle w:val="ListParagraph"/>
              <w:numPr>
                <w:ilvl w:val="0"/>
                <w:numId w:val="4"/>
              </w:numPr>
              <w:tabs>
                <w:tab w:val="left" w:pos="7440"/>
              </w:tabs>
              <w:rPr>
                <w:b/>
                <w:bCs/>
              </w:rPr>
            </w:pPr>
            <w:r>
              <w:rPr>
                <w:b/>
                <w:bCs/>
              </w:rPr>
              <w:t>How effectively is the subject being led?</w:t>
            </w:r>
          </w:p>
          <w:p w14:paraId="7A195557" w14:textId="77777777" w:rsidR="00894E66" w:rsidRDefault="00894E66" w:rsidP="005D757B">
            <w:pPr>
              <w:pStyle w:val="ListParagraph"/>
              <w:numPr>
                <w:ilvl w:val="0"/>
                <w:numId w:val="4"/>
              </w:numPr>
              <w:tabs>
                <w:tab w:val="left" w:pos="7440"/>
              </w:tabs>
              <w:rPr>
                <w:b/>
                <w:bCs/>
              </w:rPr>
            </w:pPr>
            <w:r>
              <w:rPr>
                <w:b/>
                <w:bCs/>
              </w:rPr>
              <w:t xml:space="preserve">Are you clear </w:t>
            </w:r>
            <w:r w:rsidR="00325C3D">
              <w:rPr>
                <w:b/>
                <w:bCs/>
              </w:rPr>
              <w:t xml:space="preserve">about your subject leadership role and how the </w:t>
            </w:r>
            <w:r w:rsidR="0001302F">
              <w:rPr>
                <w:b/>
                <w:bCs/>
              </w:rPr>
              <w:t>quality of education needs to be developed?</w:t>
            </w:r>
          </w:p>
          <w:p w14:paraId="268DA241" w14:textId="77777777" w:rsidR="0001302F" w:rsidRDefault="0001302F" w:rsidP="005D757B">
            <w:pPr>
              <w:pStyle w:val="ListParagraph"/>
              <w:numPr>
                <w:ilvl w:val="0"/>
                <w:numId w:val="4"/>
              </w:numPr>
              <w:tabs>
                <w:tab w:val="left" w:pos="7440"/>
              </w:tabs>
              <w:rPr>
                <w:b/>
                <w:bCs/>
              </w:rPr>
            </w:pPr>
            <w:r>
              <w:rPr>
                <w:b/>
                <w:bCs/>
              </w:rPr>
              <w:t>How good is your own subject knowledge?</w:t>
            </w:r>
          </w:p>
          <w:p w14:paraId="30E7AE94" w14:textId="77777777" w:rsidR="0001302F" w:rsidRDefault="00ED0BF5" w:rsidP="005D757B">
            <w:pPr>
              <w:pStyle w:val="ListParagraph"/>
              <w:numPr>
                <w:ilvl w:val="0"/>
                <w:numId w:val="4"/>
              </w:numPr>
              <w:tabs>
                <w:tab w:val="left" w:pos="7440"/>
              </w:tabs>
              <w:rPr>
                <w:b/>
                <w:bCs/>
              </w:rPr>
            </w:pPr>
            <w:r>
              <w:rPr>
                <w:b/>
                <w:bCs/>
              </w:rPr>
              <w:t xml:space="preserve">How well mapped-out is the curriculum </w:t>
            </w:r>
            <w:r w:rsidR="00350E3A">
              <w:rPr>
                <w:b/>
                <w:bCs/>
              </w:rPr>
              <w:t>currently?</w:t>
            </w:r>
          </w:p>
          <w:p w14:paraId="5A03900C" w14:textId="77777777" w:rsidR="00350E3A" w:rsidRDefault="00350E3A" w:rsidP="005D757B">
            <w:pPr>
              <w:pStyle w:val="ListParagraph"/>
              <w:numPr>
                <w:ilvl w:val="0"/>
                <w:numId w:val="4"/>
              </w:numPr>
              <w:tabs>
                <w:tab w:val="left" w:pos="7440"/>
              </w:tabs>
              <w:rPr>
                <w:b/>
                <w:bCs/>
              </w:rPr>
            </w:pPr>
            <w:r>
              <w:rPr>
                <w:b/>
                <w:bCs/>
              </w:rPr>
              <w:t>Are resources effective?</w:t>
            </w:r>
          </w:p>
          <w:p w14:paraId="20C07F2B" w14:textId="77777777" w:rsidR="00350E3A" w:rsidRDefault="008D178D" w:rsidP="005D757B">
            <w:pPr>
              <w:pStyle w:val="ListParagraph"/>
              <w:numPr>
                <w:ilvl w:val="0"/>
                <w:numId w:val="4"/>
              </w:numPr>
              <w:tabs>
                <w:tab w:val="left" w:pos="7440"/>
              </w:tabs>
              <w:rPr>
                <w:b/>
                <w:bCs/>
              </w:rPr>
            </w:pPr>
            <w:r>
              <w:rPr>
                <w:b/>
                <w:bCs/>
              </w:rPr>
              <w:t>Are teachers’ CPD requirements being met?</w:t>
            </w:r>
          </w:p>
          <w:p w14:paraId="1A20E3A3" w14:textId="3D13195B" w:rsidR="008D178D" w:rsidRPr="005D757B" w:rsidRDefault="008D178D" w:rsidP="00685D51">
            <w:pPr>
              <w:pStyle w:val="ListParagraph"/>
              <w:tabs>
                <w:tab w:val="left" w:pos="7440"/>
              </w:tabs>
              <w:rPr>
                <w:b/>
                <w:bCs/>
              </w:rPr>
            </w:pPr>
          </w:p>
        </w:tc>
        <w:tc>
          <w:tcPr>
            <w:tcW w:w="6582" w:type="dxa"/>
          </w:tcPr>
          <w:p w14:paraId="02F47514" w14:textId="56AAA90A" w:rsidR="00DC1400" w:rsidRPr="00685D51" w:rsidRDefault="00685D51" w:rsidP="00DC1400">
            <w:pPr>
              <w:tabs>
                <w:tab w:val="left" w:pos="7440"/>
              </w:tabs>
              <w:rPr>
                <w:bCs/>
              </w:rPr>
            </w:pPr>
            <w:r w:rsidRPr="00685D51">
              <w:rPr>
                <w:bCs/>
              </w:rPr>
              <w:t xml:space="preserve"> </w:t>
            </w:r>
          </w:p>
          <w:p w14:paraId="7AC996A3" w14:textId="2874EF74" w:rsidR="00A81E0B" w:rsidRPr="00685D51" w:rsidRDefault="00A81E0B" w:rsidP="009F56DE">
            <w:pPr>
              <w:tabs>
                <w:tab w:val="left" w:pos="7440"/>
              </w:tabs>
              <w:rPr>
                <w:bCs/>
              </w:rPr>
            </w:pPr>
          </w:p>
        </w:tc>
      </w:tr>
    </w:tbl>
    <w:p w14:paraId="751D4D3B" w14:textId="6E7DEA81" w:rsidR="006778D2" w:rsidRDefault="00FA799C" w:rsidP="00556FF7">
      <w:pPr>
        <w:tabs>
          <w:tab w:val="left" w:pos="7440"/>
        </w:tabs>
      </w:pPr>
      <w:r>
        <w:t xml:space="preserve"> Possiblilites, self awareness, community </w:t>
      </w:r>
    </w:p>
    <w:p w14:paraId="2E367CAA" w14:textId="3EB30352" w:rsidR="00F81456" w:rsidRPr="006778D2" w:rsidRDefault="00F81456" w:rsidP="00556FF7">
      <w:pPr>
        <w:tabs>
          <w:tab w:val="left" w:pos="7440"/>
        </w:tabs>
      </w:pPr>
      <w:r>
        <w:t xml:space="preserve"> </w:t>
      </w:r>
    </w:p>
    <w:sectPr w:rsidR="00F81456" w:rsidRPr="006778D2" w:rsidSect="006778D2">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FDB11" w14:textId="77777777" w:rsidR="00476940" w:rsidRDefault="00476940" w:rsidP="006778D2">
      <w:pPr>
        <w:spacing w:after="0" w:line="240" w:lineRule="auto"/>
      </w:pPr>
      <w:r>
        <w:separator/>
      </w:r>
    </w:p>
  </w:endnote>
  <w:endnote w:type="continuationSeparator" w:id="0">
    <w:p w14:paraId="5E6083FA" w14:textId="77777777" w:rsidR="00476940" w:rsidRDefault="00476940" w:rsidP="00677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OpenDyslexic">
    <w:altName w:val="Calibri"/>
    <w:panose1 w:val="00000000000000000000"/>
    <w:charset w:val="00"/>
    <w:family w:val="modern"/>
    <w:notTrueType/>
    <w:pitch w:val="variable"/>
    <w:sig w:usb0="20000007" w:usb1="00000000"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73752" w14:textId="77777777" w:rsidR="00476940" w:rsidRDefault="00476940" w:rsidP="006778D2">
      <w:pPr>
        <w:spacing w:after="0" w:line="240" w:lineRule="auto"/>
      </w:pPr>
      <w:r>
        <w:separator/>
      </w:r>
    </w:p>
  </w:footnote>
  <w:footnote w:type="continuationSeparator" w:id="0">
    <w:p w14:paraId="719D97D8" w14:textId="77777777" w:rsidR="00476940" w:rsidRDefault="00476940" w:rsidP="00677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4C22A" w14:textId="775C6466" w:rsidR="006778D2" w:rsidRPr="006778D2" w:rsidRDefault="006778D2" w:rsidP="006778D2">
    <w:pPr>
      <w:jc w:val="center"/>
      <w:rPr>
        <w:rFonts w:ascii="OpenDyslexic" w:hAnsi="OpenDyslexic"/>
        <w:b/>
        <w:i/>
        <w:color w:val="FFFFFF" w:themeColor="background1"/>
        <w:sz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pPr>
    <w:r w:rsidRPr="006778D2">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60288" behindDoc="0" locked="0" layoutInCell="1" allowOverlap="1" wp14:anchorId="2C89A2C5" wp14:editId="00D9CBEF">
          <wp:simplePos x="0" y="0"/>
          <wp:positionH relativeFrom="page">
            <wp:posOffset>9102407</wp:posOffset>
          </wp:positionH>
          <wp:positionV relativeFrom="paragraph">
            <wp:posOffset>-300355</wp:posOffset>
          </wp:positionV>
          <wp:extent cx="952500" cy="952500"/>
          <wp:effectExtent l="114300" t="0" r="209550" b="171450"/>
          <wp:wrapNone/>
          <wp:docPr id="2" name="Picture 2"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6778D2">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34793125" wp14:editId="285F3907">
          <wp:simplePos x="0" y="0"/>
          <wp:positionH relativeFrom="column">
            <wp:posOffset>-238125</wp:posOffset>
          </wp:positionH>
          <wp:positionV relativeFrom="paragraph">
            <wp:posOffset>-299720</wp:posOffset>
          </wp:positionV>
          <wp:extent cx="952500" cy="952500"/>
          <wp:effectExtent l="114300" t="0" r="209550" b="171450"/>
          <wp:wrapNone/>
          <wp:docPr id="1" name="Picture 1"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6778D2">
      <w:rPr>
        <w:rFonts w:ascii="OpenDyslexic" w:hAnsi="OpenDyslexic"/>
        <w:b/>
        <w:color w:val="FFFFFF" w:themeColor="background1"/>
        <w:sz w:val="44"/>
        <w:szCs w:val="44"/>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Subject Leader SEF</w:t>
    </w:r>
    <w:r w:rsidRPr="006778D2">
      <w:rPr>
        <w:rFonts w:ascii="OpenDyslexic" w:hAnsi="OpenDyslexic"/>
        <w:b/>
        <w:color w:val="FFFFFF" w:themeColor="background1"/>
        <w:sz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 xml:space="preserve"> </w:t>
    </w:r>
  </w:p>
  <w:p w14:paraId="76621E10" w14:textId="77777777" w:rsidR="006778D2" w:rsidRDefault="006778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4F5F55"/>
    <w:multiLevelType w:val="hybridMultilevel"/>
    <w:tmpl w:val="098A5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5319B"/>
    <w:multiLevelType w:val="hybridMultilevel"/>
    <w:tmpl w:val="6D10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E1B30"/>
    <w:multiLevelType w:val="hybridMultilevel"/>
    <w:tmpl w:val="5430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B42CCF"/>
    <w:multiLevelType w:val="hybridMultilevel"/>
    <w:tmpl w:val="8E5A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917311">
    <w:abstractNumId w:val="2"/>
  </w:num>
  <w:num w:numId="2" w16cid:durableId="779885001">
    <w:abstractNumId w:val="1"/>
  </w:num>
  <w:num w:numId="3" w16cid:durableId="491532992">
    <w:abstractNumId w:val="3"/>
  </w:num>
  <w:num w:numId="4" w16cid:durableId="400517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D2"/>
    <w:rsid w:val="0001302F"/>
    <w:rsid w:val="000420A1"/>
    <w:rsid w:val="00051AC8"/>
    <w:rsid w:val="000535A5"/>
    <w:rsid w:val="000B5629"/>
    <w:rsid w:val="00100596"/>
    <w:rsid w:val="00152D77"/>
    <w:rsid w:val="001B75B3"/>
    <w:rsid w:val="00222807"/>
    <w:rsid w:val="00267E91"/>
    <w:rsid w:val="002E52F2"/>
    <w:rsid w:val="00325C3D"/>
    <w:rsid w:val="0034691B"/>
    <w:rsid w:val="00350E3A"/>
    <w:rsid w:val="003856C4"/>
    <w:rsid w:val="0039248C"/>
    <w:rsid w:val="003F11B9"/>
    <w:rsid w:val="0043014D"/>
    <w:rsid w:val="0043040E"/>
    <w:rsid w:val="00476940"/>
    <w:rsid w:val="004A6F21"/>
    <w:rsid w:val="004C4E73"/>
    <w:rsid w:val="00551A39"/>
    <w:rsid w:val="00556FF7"/>
    <w:rsid w:val="005B0DCF"/>
    <w:rsid w:val="005D757B"/>
    <w:rsid w:val="005E5655"/>
    <w:rsid w:val="005F176D"/>
    <w:rsid w:val="00611BB2"/>
    <w:rsid w:val="00621D4A"/>
    <w:rsid w:val="00657B96"/>
    <w:rsid w:val="006778D2"/>
    <w:rsid w:val="00685D51"/>
    <w:rsid w:val="00687B08"/>
    <w:rsid w:val="006F29B1"/>
    <w:rsid w:val="00702A9D"/>
    <w:rsid w:val="00761B79"/>
    <w:rsid w:val="007703CA"/>
    <w:rsid w:val="008046A6"/>
    <w:rsid w:val="00863355"/>
    <w:rsid w:val="00875EAC"/>
    <w:rsid w:val="00894E66"/>
    <w:rsid w:val="00897B0E"/>
    <w:rsid w:val="008D178D"/>
    <w:rsid w:val="00981CB7"/>
    <w:rsid w:val="00987695"/>
    <w:rsid w:val="009B4F66"/>
    <w:rsid w:val="009F56DE"/>
    <w:rsid w:val="00A10D3B"/>
    <w:rsid w:val="00A4072E"/>
    <w:rsid w:val="00A81E0B"/>
    <w:rsid w:val="00AC716B"/>
    <w:rsid w:val="00AD1566"/>
    <w:rsid w:val="00B21D45"/>
    <w:rsid w:val="00B612CE"/>
    <w:rsid w:val="00BC66B4"/>
    <w:rsid w:val="00BD5303"/>
    <w:rsid w:val="00BE22FB"/>
    <w:rsid w:val="00C3394C"/>
    <w:rsid w:val="00C60552"/>
    <w:rsid w:val="00C60985"/>
    <w:rsid w:val="00C62023"/>
    <w:rsid w:val="00CA0DB0"/>
    <w:rsid w:val="00CB7227"/>
    <w:rsid w:val="00D05BB3"/>
    <w:rsid w:val="00D81575"/>
    <w:rsid w:val="00DC1400"/>
    <w:rsid w:val="00E35BA6"/>
    <w:rsid w:val="00E513A4"/>
    <w:rsid w:val="00E77858"/>
    <w:rsid w:val="00ED0BF5"/>
    <w:rsid w:val="00EE6298"/>
    <w:rsid w:val="00F2270D"/>
    <w:rsid w:val="00F81456"/>
    <w:rsid w:val="00FA799C"/>
    <w:rsid w:val="00FB57DE"/>
    <w:rsid w:val="00FF1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002FA4D"/>
  <w15:chartTrackingRefBased/>
  <w15:docId w15:val="{648BDD94-1502-4BE9-93AE-16B31F5F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8D2"/>
  </w:style>
  <w:style w:type="paragraph" w:styleId="Footer">
    <w:name w:val="footer"/>
    <w:basedOn w:val="Normal"/>
    <w:link w:val="FooterChar"/>
    <w:uiPriority w:val="99"/>
    <w:unhideWhenUsed/>
    <w:rsid w:val="00677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8D2"/>
  </w:style>
  <w:style w:type="table" w:styleId="TableGrid">
    <w:name w:val="Table Grid"/>
    <w:basedOn w:val="TableNormal"/>
    <w:uiPriority w:val="39"/>
    <w:rsid w:val="00677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7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84C1D9F3668B4AA81CBEDAC92CF80C" ma:contentTypeVersion="18" ma:contentTypeDescription="Create a new document." ma:contentTypeScope="" ma:versionID="06ce9c6215eac9883b298e29e80e67a1">
  <xsd:schema xmlns:xsd="http://www.w3.org/2001/XMLSchema" xmlns:xs="http://www.w3.org/2001/XMLSchema" xmlns:p="http://schemas.microsoft.com/office/2006/metadata/properties" xmlns:ns2="f5d556c9-12d1-4435-80a8-508861aa4c20" xmlns:ns3="b5ed7e67-c5c2-44af-9ba8-dce076659f0d" targetNamespace="http://schemas.microsoft.com/office/2006/metadata/properties" ma:root="true" ma:fieldsID="17ec7551507490d74940ef23f11c8b15" ns2:_="" ns3:_="">
    <xsd:import namespace="f5d556c9-12d1-4435-80a8-508861aa4c20"/>
    <xsd:import namespace="b5ed7e67-c5c2-44af-9ba8-dce076659f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d556c9-12d1-4435-80a8-508861aa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a9f2b2-08ae-4fb5-95b4-eab33559875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d7e67-c5c2-44af-9ba8-dce076659f0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73d916-fb55-4d5f-8a0f-41eac42cac7e}" ma:internalName="TaxCatchAll" ma:showField="CatchAllData" ma:web="b5ed7e67-c5c2-44af-9ba8-dce076659f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ed7e67-c5c2-44af-9ba8-dce076659f0d" xsi:nil="true"/>
    <lcf76f155ced4ddcb4097134ff3c332f xmlns="f5d556c9-12d1-4435-80a8-508861aa4c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1247F7-10A7-40DC-8FE9-86F09B2A4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d556c9-12d1-4435-80a8-508861aa4c20"/>
    <ds:schemaRef ds:uri="b5ed7e67-c5c2-44af-9ba8-dce076659f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EA48FA-7B2F-49DA-BD3F-BBEEB4FEBE2E}">
  <ds:schemaRefs>
    <ds:schemaRef ds:uri="http://schemas.microsoft.com/sharepoint/v3/contenttype/forms"/>
  </ds:schemaRefs>
</ds:datastoreItem>
</file>

<file path=customXml/itemProps3.xml><?xml version="1.0" encoding="utf-8"?>
<ds:datastoreItem xmlns:ds="http://schemas.openxmlformats.org/officeDocument/2006/customXml" ds:itemID="{FFDE3C24-F9E6-474C-BBD0-EF8E44D7C32A}">
  <ds:schemaRefs>
    <ds:schemaRef ds:uri="http://schemas.microsoft.com/office/infopath/2007/PartnerControls"/>
    <ds:schemaRef ds:uri="b5ed7e67-c5c2-44af-9ba8-dce076659f0d"/>
    <ds:schemaRef ds:uri="http://purl.org/dc/elements/1.1/"/>
    <ds:schemaRef ds:uri="http://schemas.microsoft.com/office/2006/documentManagement/types"/>
    <ds:schemaRef ds:uri="http://schemas.microsoft.com/office/2006/metadata/properties"/>
    <ds:schemaRef ds:uri="http://purl.org/dc/dcmitype/"/>
    <ds:schemaRef ds:uri="http://purl.org/dc/terms/"/>
    <ds:schemaRef ds:uri="http://schemas.openxmlformats.org/package/2006/metadata/core-properties"/>
    <ds:schemaRef ds:uri="f5d556c9-12d1-4435-80a8-508861aa4c2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Joanna Law</cp:lastModifiedBy>
  <cp:revision>4</cp:revision>
  <dcterms:created xsi:type="dcterms:W3CDTF">2024-07-22T18:48:00Z</dcterms:created>
  <dcterms:modified xsi:type="dcterms:W3CDTF">2024-07-22T18:52:00Z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0x0101002684C1D9F3668B4AA81CBEDAC92CF80C</vt:lpwstr>
  </property>
</Properties>
</file>