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6AECF" w14:textId="5F17EC19" w:rsidR="007702F1" w:rsidRDefault="00DC6255" w:rsidP="007B5F91">
      <w:pPr>
        <w:jc w:val="center"/>
        <w:rPr>
          <w:rFonts w:ascii="SassoonCRInfantMedium" w:hAnsi="SassoonCRInfantMedium"/>
          <w:b/>
          <w:bCs/>
          <w:sz w:val="28"/>
          <w:szCs w:val="28"/>
        </w:rPr>
      </w:pP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Year </w:t>
      </w:r>
      <w:r w:rsidR="00A8636F">
        <w:rPr>
          <w:rFonts w:ascii="SassoonCRInfantMedium" w:hAnsi="SassoonCRInfantMedium"/>
          <w:b/>
          <w:bCs/>
          <w:sz w:val="28"/>
          <w:szCs w:val="28"/>
        </w:rPr>
        <w:t>2</w:t>
      </w: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, </w:t>
      </w:r>
      <w:r w:rsidR="007B5F91" w:rsidRPr="007B5F91">
        <w:rPr>
          <w:rFonts w:ascii="SassoonCRInfantMedium" w:hAnsi="SassoonCRInfantMedium"/>
          <w:b/>
          <w:bCs/>
          <w:sz w:val="28"/>
          <w:szCs w:val="28"/>
        </w:rPr>
        <w:t xml:space="preserve">Units </w:t>
      </w:r>
      <w:r w:rsidR="00AC440C">
        <w:rPr>
          <w:rFonts w:ascii="SassoonCRInfantMedium" w:hAnsi="SassoonCRInfantMedium"/>
          <w:b/>
          <w:bCs/>
          <w:sz w:val="28"/>
          <w:szCs w:val="28"/>
        </w:rPr>
        <w:t>6</w:t>
      </w:r>
      <w:r w:rsidR="00A8636F">
        <w:rPr>
          <w:rFonts w:ascii="SassoonCRInfantMedium" w:hAnsi="SassoonCRInfantMedium"/>
          <w:b/>
          <w:bCs/>
          <w:sz w:val="28"/>
          <w:szCs w:val="28"/>
        </w:rPr>
        <w:t xml:space="preserve"> &amp; </w:t>
      </w:r>
      <w:r w:rsidR="00AC440C">
        <w:rPr>
          <w:rFonts w:ascii="SassoonCRInfantMedium" w:hAnsi="SassoonCRInfantMedium"/>
          <w:b/>
          <w:bCs/>
          <w:sz w:val="28"/>
          <w:szCs w:val="28"/>
        </w:rPr>
        <w:t>7</w:t>
      </w:r>
      <w:r w:rsidR="007B5F91" w:rsidRPr="007B5F91">
        <w:rPr>
          <w:rFonts w:ascii="SassoonCRInfantMedium" w:hAnsi="SassoonCRInfantMedium"/>
          <w:b/>
          <w:bCs/>
          <w:sz w:val="28"/>
          <w:szCs w:val="28"/>
        </w:rPr>
        <w:t xml:space="preserve">: Measurement </w:t>
      </w:r>
      <w:r w:rsidR="007B5F91" w:rsidRPr="00A8636F">
        <w:rPr>
          <w:rFonts w:ascii="SassoonCRInfantMedium" w:hAnsi="SassoonCRInfantMedium"/>
          <w:b/>
          <w:bCs/>
        </w:rPr>
        <w:t>(Length, Height, Mass</w:t>
      </w:r>
      <w:r w:rsidR="00A8636F" w:rsidRPr="00A8636F">
        <w:rPr>
          <w:rFonts w:ascii="SassoonCRInfantMedium" w:hAnsi="SassoonCRInfantMedium"/>
          <w:b/>
          <w:bCs/>
        </w:rPr>
        <w:t>,</w:t>
      </w:r>
      <w:r w:rsidR="007B5F91" w:rsidRPr="00A8636F">
        <w:rPr>
          <w:rFonts w:ascii="SassoonCRInfantMedium" w:hAnsi="SassoonCRInfantMedium"/>
          <w:b/>
          <w:bCs/>
        </w:rPr>
        <w:t xml:space="preserve"> Volume</w:t>
      </w:r>
      <w:r w:rsidR="00A8636F" w:rsidRPr="00A8636F">
        <w:rPr>
          <w:rFonts w:ascii="SassoonCRInfantMedium" w:hAnsi="SassoonCRInfantMedium"/>
          <w:b/>
          <w:bCs/>
        </w:rPr>
        <w:t xml:space="preserve"> and temperature)</w:t>
      </w:r>
    </w:p>
    <w:p w14:paraId="7326C9D1" w14:textId="77777777" w:rsidR="007B5F91" w:rsidRDefault="007B5F91" w:rsidP="00DC6255">
      <w:pPr>
        <w:rPr>
          <w:rFonts w:ascii="SassoonCRInfantMedium" w:hAnsi="SassoonCRInfantMedium"/>
          <w:b/>
          <w:bCs/>
          <w:sz w:val="28"/>
          <w:szCs w:val="28"/>
        </w:rPr>
      </w:pPr>
    </w:p>
    <w:p w14:paraId="1219D310" w14:textId="05D90F26" w:rsidR="00DC6255" w:rsidRPr="004618ED" w:rsidRDefault="00DC6255" w:rsidP="00DC6255">
      <w:pPr>
        <w:rPr>
          <w:rFonts w:ascii="SassoonCRInfantMedium" w:hAnsi="SassoonCRInfantMedium"/>
          <w:b/>
          <w:bCs/>
        </w:rPr>
      </w:pPr>
      <w:r w:rsidRPr="004618ED">
        <w:rPr>
          <w:rFonts w:ascii="SassoonCRInfantMedium" w:hAnsi="SassoonCRInfantMedium"/>
          <w:b/>
          <w:bCs/>
        </w:rPr>
        <w:t>What is this learning about?</w:t>
      </w:r>
    </w:p>
    <w:p w14:paraId="6C0816AB" w14:textId="762237F6" w:rsidR="00C30D2C" w:rsidRPr="004618ED" w:rsidRDefault="001A5154" w:rsidP="00DC6255">
      <w:pPr>
        <w:rPr>
          <w:rFonts w:ascii="SassoonCRInfantMedium" w:hAnsi="SassoonCRInfantMedium"/>
        </w:rPr>
      </w:pPr>
      <w:r w:rsidRPr="004618ED">
        <w:rPr>
          <w:rFonts w:ascii="SassoonCRInfantMedium" w:hAnsi="SassoonCRInfantMedium"/>
        </w:rPr>
        <w:t xml:space="preserve">In these measurement units, your child will explore different ways of </w:t>
      </w:r>
      <w:r w:rsidRPr="004618ED">
        <w:rPr>
          <w:rFonts w:ascii="SassoonCRInfantMedium" w:hAnsi="SassoonCRInfantMedium"/>
          <w:b/>
          <w:bCs/>
        </w:rPr>
        <w:t>measuring and comparing</w:t>
      </w:r>
      <w:r w:rsidRPr="004618ED">
        <w:rPr>
          <w:rFonts w:ascii="SassoonCRInfantMedium" w:hAnsi="SassoonCRInfantMedium"/>
        </w:rPr>
        <w:t xml:space="preserve"> objects and quantities in the world around them. They will work with units such as </w:t>
      </w:r>
      <w:r w:rsidRPr="004618ED">
        <w:rPr>
          <w:rFonts w:ascii="SassoonCRInfantMedium" w:hAnsi="SassoonCRInfantMedium"/>
          <w:b/>
          <w:bCs/>
        </w:rPr>
        <w:t>centimetres, metres, grams, kilograms, millilitres, litres</w:t>
      </w:r>
      <w:r w:rsidRPr="004618ED">
        <w:rPr>
          <w:rFonts w:ascii="SassoonCRInfantMedium" w:hAnsi="SassoonCRInfantMedium"/>
        </w:rPr>
        <w:t xml:space="preserve">, and </w:t>
      </w:r>
      <w:r w:rsidRPr="004618ED">
        <w:rPr>
          <w:rFonts w:ascii="SassoonCRInfantMedium" w:hAnsi="SassoonCRInfantMedium"/>
          <w:b/>
          <w:bCs/>
        </w:rPr>
        <w:t>degrees Celsius</w:t>
      </w:r>
      <w:r w:rsidRPr="004618ED">
        <w:rPr>
          <w:rFonts w:ascii="SassoonCRInfantMedium" w:hAnsi="SassoonCRInfantMedium"/>
        </w:rPr>
        <w:t xml:space="preserve"> to measure, estimate, and solve practical problems.</w:t>
      </w:r>
    </w:p>
    <w:p w14:paraId="440828A9" w14:textId="77777777" w:rsidR="0049176B" w:rsidRPr="004618ED" w:rsidRDefault="0049176B" w:rsidP="00DC6255">
      <w:pPr>
        <w:rPr>
          <w:rFonts w:ascii="SassoonCRInfantMedium" w:hAnsi="SassoonCRInfantMedium"/>
        </w:rPr>
      </w:pPr>
    </w:p>
    <w:p w14:paraId="5545D7FD" w14:textId="77777777" w:rsidR="00407A07" w:rsidRPr="00B07D6A" w:rsidRDefault="007D5A3E" w:rsidP="00407A07">
      <w:pPr>
        <w:rPr>
          <w:rFonts w:ascii="SassoonCRInfantMedium" w:hAnsi="SassoonCRInfantMedium"/>
          <w:sz w:val="32"/>
          <w:szCs w:val="32"/>
        </w:rPr>
      </w:pPr>
      <w:r w:rsidRPr="00B07D6A">
        <w:rPr>
          <w:rFonts w:ascii="SassoonCRInfantMedium" w:hAnsi="SassoonCRInfantMedium"/>
          <w:sz w:val="32"/>
          <w:szCs w:val="32"/>
        </w:rPr>
        <w:t xml:space="preserve">By the end of </w:t>
      </w:r>
      <w:r w:rsidR="00407A07" w:rsidRPr="00B07D6A">
        <w:rPr>
          <w:rFonts w:ascii="SassoonCRInfantMedium" w:hAnsi="SassoonCRInfantMedium"/>
          <w:sz w:val="32"/>
          <w:szCs w:val="32"/>
        </w:rPr>
        <w:t>these units</w:t>
      </w:r>
      <w:r w:rsidRPr="00B07D6A">
        <w:rPr>
          <w:rFonts w:ascii="SassoonCRInfantMedium" w:hAnsi="SassoonCRInfantMedium"/>
          <w:sz w:val="32"/>
          <w:szCs w:val="32"/>
        </w:rPr>
        <w:t>, your child should be able to:</w:t>
      </w:r>
    </w:p>
    <w:p w14:paraId="1AF42FBF" w14:textId="2423320E" w:rsidR="0049176B" w:rsidRPr="0049176B" w:rsidRDefault="0049176B" w:rsidP="0049176B">
      <w:pPr>
        <w:spacing w:after="0"/>
        <w:rPr>
          <w:rFonts w:ascii="SassoonCRInfantMedium" w:hAnsi="SassoonCRInfantMedium"/>
          <w:b/>
          <w:bCs/>
        </w:rPr>
      </w:pPr>
      <w:r w:rsidRPr="0049176B">
        <w:rPr>
          <w:rFonts w:ascii="SassoonCRInfantMedium" w:hAnsi="SassoonCRInfantMedium"/>
          <w:b/>
          <w:bCs/>
        </w:rPr>
        <w:t>Length and Height:</w:t>
      </w:r>
    </w:p>
    <w:p w14:paraId="24D864E4" w14:textId="13BA4C83" w:rsidR="0049176B" w:rsidRPr="0049176B" w:rsidRDefault="0049176B" w:rsidP="00870068">
      <w:pPr>
        <w:numPr>
          <w:ilvl w:val="0"/>
          <w:numId w:val="31"/>
        </w:numPr>
        <w:spacing w:after="0"/>
        <w:rPr>
          <w:rFonts w:ascii="SassoonCRInfantMedium" w:hAnsi="SassoonCRInfantMedium"/>
        </w:rPr>
      </w:pPr>
      <w:r w:rsidRPr="0049176B">
        <w:rPr>
          <w:rFonts w:ascii="SassoonCRInfantMedium" w:hAnsi="SassoonCRInfantMedium"/>
        </w:rPr>
        <w:t xml:space="preserve">Compare and order lengths and heights using vocabulary like </w:t>
      </w:r>
      <w:r w:rsidRPr="0049176B">
        <w:rPr>
          <w:rFonts w:ascii="SassoonCRInfantMedium" w:hAnsi="SassoonCRInfantMedium"/>
          <w:b/>
          <w:bCs/>
        </w:rPr>
        <w:t>longer, shorter</w:t>
      </w:r>
    </w:p>
    <w:p w14:paraId="3E404FD1" w14:textId="0C0EF8E5" w:rsidR="0049176B" w:rsidRPr="0049176B" w:rsidRDefault="0049176B" w:rsidP="00BA6CD7">
      <w:pPr>
        <w:numPr>
          <w:ilvl w:val="0"/>
          <w:numId w:val="31"/>
        </w:numPr>
        <w:spacing w:after="0"/>
        <w:rPr>
          <w:rFonts w:ascii="SassoonCRInfantMedium" w:hAnsi="SassoonCRInfantMedium"/>
        </w:rPr>
      </w:pPr>
      <w:r w:rsidRPr="0049176B">
        <w:rPr>
          <w:rFonts w:ascii="SassoonCRInfantMedium" w:hAnsi="SassoonCRInfantMedium"/>
        </w:rPr>
        <w:t xml:space="preserve">Measure length/height in </w:t>
      </w:r>
      <w:r w:rsidRPr="0049176B">
        <w:rPr>
          <w:rFonts w:ascii="SassoonCRInfantMedium" w:hAnsi="SassoonCRInfantMedium"/>
          <w:b/>
          <w:bCs/>
        </w:rPr>
        <w:t>centimetres (cm)</w:t>
      </w:r>
      <w:r w:rsidRPr="0049176B">
        <w:rPr>
          <w:rFonts w:ascii="SassoonCRInfantMedium" w:hAnsi="SassoonCRInfantMedium"/>
        </w:rPr>
        <w:t xml:space="preserve"> </w:t>
      </w:r>
      <w:r w:rsidR="00BA6CD7" w:rsidRPr="004618ED">
        <w:rPr>
          <w:rFonts w:ascii="SassoonCRInfantMedium" w:hAnsi="SassoonCRInfantMedium"/>
        </w:rPr>
        <w:t>using</w:t>
      </w:r>
      <w:r w:rsidRPr="0049176B">
        <w:rPr>
          <w:rFonts w:ascii="SassoonCRInfantMedium" w:hAnsi="SassoonCRInfantMedium"/>
        </w:rPr>
        <w:t xml:space="preserve"> a ruler</w:t>
      </w:r>
    </w:p>
    <w:p w14:paraId="41C92861" w14:textId="77777777" w:rsidR="00870068" w:rsidRPr="004618ED" w:rsidRDefault="0049176B" w:rsidP="00870068">
      <w:pPr>
        <w:numPr>
          <w:ilvl w:val="0"/>
          <w:numId w:val="31"/>
        </w:numPr>
        <w:spacing w:after="0"/>
        <w:rPr>
          <w:rFonts w:ascii="SassoonCRInfantMedium" w:hAnsi="SassoonCRInfantMedium"/>
        </w:rPr>
      </w:pPr>
      <w:r w:rsidRPr="0049176B">
        <w:rPr>
          <w:rFonts w:ascii="SassoonCRInfantMedium" w:hAnsi="SassoonCRInfantMedium"/>
        </w:rPr>
        <w:t>Solve problems involving length and height using addition and subtraction</w:t>
      </w:r>
    </w:p>
    <w:p w14:paraId="51F07353" w14:textId="781E69AE" w:rsidR="0049176B" w:rsidRPr="004618ED" w:rsidRDefault="0049176B" w:rsidP="00870068">
      <w:pPr>
        <w:spacing w:after="0"/>
        <w:rPr>
          <w:rFonts w:ascii="SassoonCRInfantMedium" w:hAnsi="SassoonCRInfantMedium"/>
        </w:rPr>
      </w:pPr>
      <w:r w:rsidRPr="004618ED">
        <w:rPr>
          <w:rFonts w:ascii="SassoonCRInfantMedium" w:hAnsi="SassoonCRInfantMedium"/>
          <w:b/>
          <w:bCs/>
        </w:rPr>
        <w:t>Mass (Weight):</w:t>
      </w:r>
    </w:p>
    <w:p w14:paraId="108528D2" w14:textId="77777777" w:rsidR="0049176B" w:rsidRPr="0049176B" w:rsidRDefault="0049176B" w:rsidP="00870068">
      <w:pPr>
        <w:numPr>
          <w:ilvl w:val="0"/>
          <w:numId w:val="31"/>
        </w:numPr>
        <w:spacing w:after="0"/>
        <w:rPr>
          <w:rFonts w:ascii="SassoonCRInfantMedium" w:hAnsi="SassoonCRInfantMedium"/>
        </w:rPr>
      </w:pPr>
      <w:r w:rsidRPr="0049176B">
        <w:rPr>
          <w:rFonts w:ascii="SassoonCRInfantMedium" w:hAnsi="SassoonCRInfantMedium"/>
        </w:rPr>
        <w:t xml:space="preserve">Compare and describe mass using vocabulary like </w:t>
      </w:r>
      <w:r w:rsidRPr="0049176B">
        <w:rPr>
          <w:rFonts w:ascii="SassoonCRInfantMedium" w:hAnsi="SassoonCRInfantMedium"/>
          <w:b/>
          <w:bCs/>
        </w:rPr>
        <w:t>heavier, lighter</w:t>
      </w:r>
    </w:p>
    <w:p w14:paraId="5F7BC8D1" w14:textId="77777777" w:rsidR="0049176B" w:rsidRPr="0049176B" w:rsidRDefault="0049176B" w:rsidP="00870068">
      <w:pPr>
        <w:numPr>
          <w:ilvl w:val="0"/>
          <w:numId w:val="31"/>
        </w:numPr>
        <w:spacing w:after="0"/>
        <w:rPr>
          <w:rFonts w:ascii="SassoonCRInfantMedium" w:hAnsi="SassoonCRInfantMedium"/>
        </w:rPr>
      </w:pPr>
      <w:r w:rsidRPr="0049176B">
        <w:rPr>
          <w:rFonts w:ascii="SassoonCRInfantMedium" w:hAnsi="SassoonCRInfantMedium"/>
        </w:rPr>
        <w:t xml:space="preserve">Measure mass using </w:t>
      </w:r>
      <w:r w:rsidRPr="0049176B">
        <w:rPr>
          <w:rFonts w:ascii="SassoonCRInfantMedium" w:hAnsi="SassoonCRInfantMedium"/>
          <w:b/>
          <w:bCs/>
        </w:rPr>
        <w:t>grams (g)</w:t>
      </w:r>
      <w:r w:rsidRPr="0049176B">
        <w:rPr>
          <w:rFonts w:ascii="SassoonCRInfantMedium" w:hAnsi="SassoonCRInfantMedium"/>
        </w:rPr>
        <w:t xml:space="preserve"> and </w:t>
      </w:r>
      <w:r w:rsidRPr="0049176B">
        <w:rPr>
          <w:rFonts w:ascii="SassoonCRInfantMedium" w:hAnsi="SassoonCRInfantMedium"/>
          <w:b/>
          <w:bCs/>
        </w:rPr>
        <w:t>kilograms (kg)</w:t>
      </w:r>
    </w:p>
    <w:p w14:paraId="2AD3F389" w14:textId="77777777" w:rsidR="0049176B" w:rsidRPr="0049176B" w:rsidRDefault="0049176B" w:rsidP="00870068">
      <w:pPr>
        <w:numPr>
          <w:ilvl w:val="0"/>
          <w:numId w:val="31"/>
        </w:numPr>
        <w:spacing w:after="0"/>
        <w:rPr>
          <w:rFonts w:ascii="SassoonCRInfantMedium" w:hAnsi="SassoonCRInfantMedium"/>
        </w:rPr>
      </w:pPr>
      <w:r w:rsidRPr="0049176B">
        <w:rPr>
          <w:rFonts w:ascii="SassoonCRInfantMedium" w:hAnsi="SassoonCRInfantMedium"/>
        </w:rPr>
        <w:t>Solve simple problems by adding and subtracting masses</w:t>
      </w:r>
    </w:p>
    <w:p w14:paraId="2032A10B" w14:textId="2BB37EBA" w:rsidR="0049176B" w:rsidRPr="004618ED" w:rsidRDefault="0049176B" w:rsidP="00870068">
      <w:pPr>
        <w:spacing w:after="0"/>
        <w:rPr>
          <w:rFonts w:ascii="SassoonCRInfantMedium" w:hAnsi="SassoonCRInfantMedium"/>
          <w:b/>
          <w:bCs/>
        </w:rPr>
      </w:pPr>
      <w:r w:rsidRPr="004618ED">
        <w:rPr>
          <w:rFonts w:ascii="SassoonCRInfantMedium" w:hAnsi="SassoonCRInfantMedium"/>
          <w:b/>
          <w:bCs/>
        </w:rPr>
        <w:t>Capacity and Volume:</w:t>
      </w:r>
    </w:p>
    <w:p w14:paraId="5158E768" w14:textId="77777777" w:rsidR="0049176B" w:rsidRPr="0049176B" w:rsidRDefault="0049176B" w:rsidP="00870068">
      <w:pPr>
        <w:numPr>
          <w:ilvl w:val="0"/>
          <w:numId w:val="31"/>
        </w:numPr>
        <w:spacing w:after="0"/>
        <w:rPr>
          <w:rFonts w:ascii="SassoonCRInfantMedium" w:hAnsi="SassoonCRInfantMedium"/>
        </w:rPr>
      </w:pPr>
      <w:r w:rsidRPr="0049176B">
        <w:rPr>
          <w:rFonts w:ascii="SassoonCRInfantMedium" w:hAnsi="SassoonCRInfantMedium"/>
        </w:rPr>
        <w:t xml:space="preserve">Compare and describe capacity using </w:t>
      </w:r>
      <w:r w:rsidRPr="0049176B">
        <w:rPr>
          <w:rFonts w:ascii="SassoonCRInfantMedium" w:hAnsi="SassoonCRInfantMedium"/>
          <w:b/>
          <w:bCs/>
        </w:rPr>
        <w:t>full, empty, more than, less than, half full</w:t>
      </w:r>
    </w:p>
    <w:p w14:paraId="5AB25466" w14:textId="77777777" w:rsidR="0049176B" w:rsidRPr="0049176B" w:rsidRDefault="0049176B" w:rsidP="00870068">
      <w:pPr>
        <w:numPr>
          <w:ilvl w:val="0"/>
          <w:numId w:val="31"/>
        </w:numPr>
        <w:spacing w:after="0"/>
        <w:rPr>
          <w:rFonts w:ascii="SassoonCRInfantMedium" w:hAnsi="SassoonCRInfantMedium"/>
        </w:rPr>
      </w:pPr>
      <w:r w:rsidRPr="0049176B">
        <w:rPr>
          <w:rFonts w:ascii="SassoonCRInfantMedium" w:hAnsi="SassoonCRInfantMedium"/>
        </w:rPr>
        <w:t xml:space="preserve">Measure capacity in </w:t>
      </w:r>
      <w:r w:rsidRPr="0049176B">
        <w:rPr>
          <w:rFonts w:ascii="SassoonCRInfantMedium" w:hAnsi="SassoonCRInfantMedium"/>
          <w:b/>
          <w:bCs/>
        </w:rPr>
        <w:t>millilitres (ml)</w:t>
      </w:r>
      <w:r w:rsidRPr="0049176B">
        <w:rPr>
          <w:rFonts w:ascii="SassoonCRInfantMedium" w:hAnsi="SassoonCRInfantMedium"/>
        </w:rPr>
        <w:t xml:space="preserve"> and </w:t>
      </w:r>
      <w:r w:rsidRPr="0049176B">
        <w:rPr>
          <w:rFonts w:ascii="SassoonCRInfantMedium" w:hAnsi="SassoonCRInfantMedium"/>
          <w:b/>
          <w:bCs/>
        </w:rPr>
        <w:t>litres (l)</w:t>
      </w:r>
    </w:p>
    <w:p w14:paraId="0BC02560" w14:textId="77777777" w:rsidR="0049176B" w:rsidRPr="004618ED" w:rsidRDefault="0049176B" w:rsidP="00870068">
      <w:pPr>
        <w:numPr>
          <w:ilvl w:val="0"/>
          <w:numId w:val="31"/>
        </w:numPr>
        <w:spacing w:after="0"/>
        <w:rPr>
          <w:rFonts w:ascii="SassoonCRInfantMedium" w:hAnsi="SassoonCRInfantMedium"/>
        </w:rPr>
      </w:pPr>
      <w:r w:rsidRPr="0049176B">
        <w:rPr>
          <w:rFonts w:ascii="SassoonCRInfantMedium" w:hAnsi="SassoonCRInfantMedium"/>
        </w:rPr>
        <w:t>Solve problems involving volume and capacity</w:t>
      </w:r>
    </w:p>
    <w:p w14:paraId="2F91C1CA" w14:textId="62EF2736" w:rsidR="0049176B" w:rsidRPr="004618ED" w:rsidRDefault="0049176B" w:rsidP="00870068">
      <w:pPr>
        <w:spacing w:after="0"/>
        <w:rPr>
          <w:rFonts w:ascii="SassoonCRInfantMedium" w:hAnsi="SassoonCRInfantMedium"/>
        </w:rPr>
      </w:pPr>
      <w:r w:rsidRPr="004618ED">
        <w:rPr>
          <w:rFonts w:ascii="SassoonCRInfantMedium" w:hAnsi="SassoonCRInfantMedium"/>
          <w:b/>
          <w:bCs/>
        </w:rPr>
        <w:t>Temperature:</w:t>
      </w:r>
    </w:p>
    <w:p w14:paraId="05C437E1" w14:textId="77777777" w:rsidR="0049176B" w:rsidRPr="0049176B" w:rsidRDefault="0049176B" w:rsidP="00870068">
      <w:pPr>
        <w:numPr>
          <w:ilvl w:val="0"/>
          <w:numId w:val="31"/>
        </w:numPr>
        <w:spacing w:after="0"/>
        <w:rPr>
          <w:rFonts w:ascii="SassoonCRInfantMedium" w:hAnsi="SassoonCRInfantMedium"/>
        </w:rPr>
      </w:pPr>
      <w:r w:rsidRPr="0049176B">
        <w:rPr>
          <w:rFonts w:ascii="SassoonCRInfantMedium" w:hAnsi="SassoonCRInfantMedium"/>
        </w:rPr>
        <w:t>Read temperatures on a thermometer</w:t>
      </w:r>
    </w:p>
    <w:p w14:paraId="2605B1AC" w14:textId="3F450E63" w:rsidR="004618ED" w:rsidRDefault="0049176B" w:rsidP="004618ED">
      <w:pPr>
        <w:numPr>
          <w:ilvl w:val="0"/>
          <w:numId w:val="31"/>
        </w:numPr>
        <w:spacing w:after="0"/>
        <w:rPr>
          <w:rFonts w:ascii="SassoonCRInfantMedium" w:hAnsi="SassoonCRInfantMedium"/>
        </w:rPr>
      </w:pPr>
      <w:r w:rsidRPr="0049176B">
        <w:rPr>
          <w:rFonts w:ascii="SassoonCRInfantMedium" w:hAnsi="SassoonCRInfantMedium"/>
        </w:rPr>
        <w:t xml:space="preserve">Understand </w:t>
      </w:r>
      <w:r w:rsidR="005F399A">
        <w:rPr>
          <w:rFonts w:ascii="SassoonCRInfantMedium" w:hAnsi="SassoonCRInfantMedium"/>
        </w:rPr>
        <w:t xml:space="preserve">and describe </w:t>
      </w:r>
      <w:r w:rsidRPr="0049176B">
        <w:rPr>
          <w:rFonts w:ascii="SassoonCRInfantMedium" w:hAnsi="SassoonCRInfantMedium"/>
        </w:rPr>
        <w:t xml:space="preserve">temperature in </w:t>
      </w:r>
      <w:r w:rsidRPr="0049176B">
        <w:rPr>
          <w:rFonts w:ascii="SassoonCRInfantMedium" w:hAnsi="SassoonCRInfantMedium"/>
          <w:b/>
          <w:bCs/>
        </w:rPr>
        <w:t>degrees Celsius (°C)</w:t>
      </w:r>
      <w:r w:rsidR="004618ED" w:rsidRPr="004618ED">
        <w:rPr>
          <w:rFonts w:ascii="SassoonCRInfantMedium" w:hAnsi="SassoonCRInfantMedium"/>
        </w:rPr>
        <w:t xml:space="preserve"> </w:t>
      </w:r>
    </w:p>
    <w:p w14:paraId="51BFC4F4" w14:textId="437DCAC8" w:rsidR="0049176B" w:rsidRPr="0049176B" w:rsidRDefault="004618ED" w:rsidP="004618ED">
      <w:pPr>
        <w:numPr>
          <w:ilvl w:val="0"/>
          <w:numId w:val="31"/>
        </w:numPr>
        <w:spacing w:after="0"/>
        <w:rPr>
          <w:rFonts w:ascii="SassoonCRInfantMedium" w:hAnsi="SassoonCRInfantMedium"/>
        </w:rPr>
      </w:pPr>
      <w:r>
        <w:rPr>
          <w:rFonts w:ascii="SassoonCRInfantMedium" w:hAnsi="SassoonCRInfantMedium"/>
        </w:rPr>
        <w:t>S</w:t>
      </w:r>
      <w:r w:rsidR="0049176B" w:rsidRPr="0049176B">
        <w:rPr>
          <w:rFonts w:ascii="SassoonCRInfantMedium" w:hAnsi="SassoonCRInfantMedium"/>
        </w:rPr>
        <w:t>olve simple comparison problems (e.g. which day was hotter?)</w:t>
      </w:r>
    </w:p>
    <w:tbl>
      <w:tblPr>
        <w:tblStyle w:val="TableGrid"/>
        <w:tblpPr w:leftFromText="180" w:rightFromText="180" w:vertAnchor="text" w:horzAnchor="margin" w:tblpXSpec="center" w:tblpY="1099"/>
        <w:tblW w:w="11579" w:type="dxa"/>
        <w:tblLook w:val="04A0" w:firstRow="1" w:lastRow="0" w:firstColumn="1" w:lastColumn="0" w:noHBand="0" w:noVBand="1"/>
      </w:tblPr>
      <w:tblGrid>
        <w:gridCol w:w="1811"/>
        <w:gridCol w:w="2324"/>
        <w:gridCol w:w="2206"/>
        <w:gridCol w:w="2839"/>
        <w:gridCol w:w="2399"/>
      </w:tblGrid>
      <w:tr w:rsidR="000113B6" w:rsidRPr="00CB3BF2" w14:paraId="177B977F" w14:textId="0C77C92C" w:rsidTr="000113B6">
        <w:trPr>
          <w:trHeight w:val="1550"/>
        </w:trPr>
        <w:tc>
          <w:tcPr>
            <w:tcW w:w="1718" w:type="dxa"/>
          </w:tcPr>
          <w:p w14:paraId="7C8A5CF0" w14:textId="5D653068" w:rsidR="00C2479D" w:rsidRPr="00B25CC2" w:rsidRDefault="00C2479D" w:rsidP="00B25CC2">
            <w:pPr>
              <w:jc w:val="center"/>
              <w:rPr>
                <w:rFonts w:ascii="SassoonCRInfantMedium" w:hAnsi="SassoonCRInfantMedium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60DD726" wp14:editId="16143988">
                  <wp:extent cx="266700" cy="1120140"/>
                  <wp:effectExtent l="0" t="0" r="0" b="3810"/>
                  <wp:docPr id="1669307050" name="Picture 1" descr="Learning Resources Standard Classroom Thermometer : Amazon.co.uk: Gard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arning Resources Standard Classroom Thermometer : Amazon.co.uk: Garde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831" r="383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936" cy="1121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14:paraId="631C5BBF" w14:textId="0DD2BB51" w:rsidR="00C2479D" w:rsidRPr="00B01F43" w:rsidRDefault="00C2479D" w:rsidP="00407A07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868C872" wp14:editId="1858304E">
                  <wp:extent cx="1338943" cy="599000"/>
                  <wp:effectExtent l="0" t="0" r="0" b="0"/>
                  <wp:docPr id="605369932" name="Picture 1" descr="A screen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5369932" name="Picture 1" descr="A screenshot of a computer&#10;&#10;AI-generated content may be incorrect."/>
                          <pic:cNvPicPr/>
                        </pic:nvPicPr>
                        <pic:blipFill rotWithShape="1">
                          <a:blip r:embed="rId9"/>
                          <a:srcRect l="80260" t="62319" r="10958" b="306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8682" cy="616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8" w:type="dxa"/>
          </w:tcPr>
          <w:p w14:paraId="2032DC83" w14:textId="4F5D6E8A" w:rsidR="00C2479D" w:rsidRDefault="00862F79" w:rsidP="00407A0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2B10DA2" wp14:editId="4EA13F55">
                  <wp:extent cx="1218838" cy="696292"/>
                  <wp:effectExtent l="0" t="0" r="635" b="8890"/>
                  <wp:docPr id="1902440429" name="Picture 2" descr="Measuring Cups - The Dyslexia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easuring Cups - The Dyslexia Sho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81" t="38695" r="32026" b="259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0193" cy="6970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5" w:type="dxa"/>
          </w:tcPr>
          <w:p w14:paraId="4810196A" w14:textId="60C0113C" w:rsidR="00C2479D" w:rsidRPr="00CB3BF2" w:rsidRDefault="00C2479D" w:rsidP="00407A07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0569C63" wp14:editId="5B24AE25">
                  <wp:extent cx="1665838" cy="975571"/>
                  <wp:effectExtent l="0" t="0" r="0" b="0"/>
                  <wp:docPr id="1622779044" name="Picture 33" descr="Rocker Scale | Weight &amp; Measurement | T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Rocker Scale | Weight &amp; Measurement | T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129" t="29973" r="11062" b="232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8699" cy="9889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5" w:type="dxa"/>
          </w:tcPr>
          <w:p w14:paraId="6A6D4C30" w14:textId="04A401BB" w:rsidR="00C2479D" w:rsidRDefault="000113B6" w:rsidP="00407A0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67851C8" wp14:editId="4A5E999A">
                  <wp:extent cx="860832" cy="816429"/>
                  <wp:effectExtent l="0" t="0" r="0" b="3175"/>
                  <wp:docPr id="2423444" name="Picture 3" descr="Digital Scales 500 x 0.01g [80469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igital Scales 500 x 0.01g [80469]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41" t="20090" r="18483" b="184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112" cy="824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13B6" w:rsidRPr="00CB3BF2" w14:paraId="3B6E0A9A" w14:textId="6E702258" w:rsidTr="00C2479D">
        <w:trPr>
          <w:trHeight w:val="1236"/>
        </w:trPr>
        <w:tc>
          <w:tcPr>
            <w:tcW w:w="1718" w:type="dxa"/>
          </w:tcPr>
          <w:p w14:paraId="68ACBABD" w14:textId="3AAEBA92" w:rsidR="00C2479D" w:rsidRPr="00BA4286" w:rsidRDefault="00C2479D" w:rsidP="00407A07">
            <w:pPr>
              <w:jc w:val="center"/>
              <w:rPr>
                <w:rFonts w:ascii="SassoonCRInfantMedium" w:hAnsi="SassoonCRInfantMedium"/>
                <w:b/>
                <w:bCs/>
                <w:sz w:val="26"/>
                <w:szCs w:val="26"/>
              </w:rPr>
            </w:pPr>
            <w:r>
              <w:rPr>
                <w:rFonts w:ascii="SassoonCRInfantMedium" w:hAnsi="SassoonCRInfantMedium"/>
                <w:b/>
                <w:bCs/>
                <w:sz w:val="26"/>
                <w:szCs w:val="26"/>
              </w:rPr>
              <w:t xml:space="preserve">Thermometers </w:t>
            </w:r>
          </w:p>
          <w:p w14:paraId="4584DF65" w14:textId="77777777" w:rsidR="00C2479D" w:rsidRDefault="00C2479D" w:rsidP="00407A07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157AED67" w14:textId="77777777" w:rsidR="00C2479D" w:rsidRPr="00CB3BF2" w:rsidRDefault="00C2479D" w:rsidP="00407A07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27F23560" w14:textId="5368BA4D" w:rsidR="00C2479D" w:rsidRPr="00CB3BF2" w:rsidRDefault="00C2479D" w:rsidP="00407A07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Children will read temperatures on a thermometer.)</w:t>
            </w:r>
          </w:p>
        </w:tc>
        <w:tc>
          <w:tcPr>
            <w:tcW w:w="2303" w:type="dxa"/>
          </w:tcPr>
          <w:p w14:paraId="11F67D1E" w14:textId="611BC95E" w:rsidR="00C2479D" w:rsidRDefault="00C2479D" w:rsidP="00407A07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sz w:val="28"/>
                <w:szCs w:val="28"/>
              </w:rPr>
              <w:t xml:space="preserve">Rulers </w:t>
            </w:r>
          </w:p>
          <w:p w14:paraId="3AFE45E3" w14:textId="77777777" w:rsidR="00C2479D" w:rsidRPr="00CB3BF2" w:rsidRDefault="00C2479D" w:rsidP="00407A07">
            <w:pPr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</w:p>
          <w:p w14:paraId="59A7268D" w14:textId="065BD62B" w:rsidR="00C2479D" w:rsidRPr="00CB3BF2" w:rsidRDefault="00C2479D" w:rsidP="00407A07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 xml:space="preserve">We will then move onto rulers so children can measure things in centimetres.) </w:t>
            </w:r>
          </w:p>
        </w:tc>
        <w:tc>
          <w:tcPr>
            <w:tcW w:w="2228" w:type="dxa"/>
          </w:tcPr>
          <w:p w14:paraId="39078DA9" w14:textId="7038C6D2" w:rsidR="00C2479D" w:rsidRDefault="00C2479D" w:rsidP="00407A07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sz w:val="28"/>
                <w:szCs w:val="28"/>
              </w:rPr>
              <w:t xml:space="preserve">Measuring jugs </w:t>
            </w:r>
          </w:p>
          <w:p w14:paraId="30D3DB7C" w14:textId="77777777" w:rsidR="00C2479D" w:rsidRDefault="00C2479D" w:rsidP="00407A07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</w:p>
          <w:p w14:paraId="712E51F2" w14:textId="5B1798CD" w:rsidR="00C2479D" w:rsidRDefault="00C2479D" w:rsidP="00F014F7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 w:rsidR="00862F79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Children will practise reading the scales on the side of measuring jugs.)</w:t>
            </w:r>
          </w:p>
        </w:tc>
        <w:tc>
          <w:tcPr>
            <w:tcW w:w="2665" w:type="dxa"/>
          </w:tcPr>
          <w:p w14:paraId="7C7ED725" w14:textId="2C8A928B" w:rsidR="00C2479D" w:rsidRPr="00CB3BF2" w:rsidRDefault="00C2479D" w:rsidP="00407A07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sz w:val="28"/>
                <w:szCs w:val="28"/>
              </w:rPr>
              <w:t xml:space="preserve">Balancing scales </w:t>
            </w:r>
          </w:p>
          <w:p w14:paraId="2910A42C" w14:textId="77777777" w:rsidR="00C2479D" w:rsidRDefault="00C2479D" w:rsidP="00407A07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35FC4EC6" w14:textId="77777777" w:rsidR="00C2479D" w:rsidRDefault="00C2479D" w:rsidP="00407A07">
            <w:pP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2B66E210" w14:textId="229309C7" w:rsidR="00C2479D" w:rsidRPr="003F5667" w:rsidRDefault="00C2479D" w:rsidP="00A202EF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 w:rsidR="00A202EF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C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 xml:space="preserve">hildren will </w:t>
            </w:r>
            <w:r w:rsidR="00A202EF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compare the mass of objects using balancing scales.)</w:t>
            </w:r>
          </w:p>
        </w:tc>
        <w:tc>
          <w:tcPr>
            <w:tcW w:w="2665" w:type="dxa"/>
          </w:tcPr>
          <w:p w14:paraId="09609862" w14:textId="77777777" w:rsidR="00C2479D" w:rsidRDefault="007C2C55" w:rsidP="00407A07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sz w:val="28"/>
                <w:szCs w:val="28"/>
              </w:rPr>
              <w:t xml:space="preserve">Digital scales </w:t>
            </w:r>
          </w:p>
          <w:p w14:paraId="188DADE8" w14:textId="77777777" w:rsidR="00A202EF" w:rsidRDefault="00A202EF" w:rsidP="00407A07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</w:p>
          <w:p w14:paraId="5EE28500" w14:textId="29B1CB24" w:rsidR="00A202EF" w:rsidRDefault="00A202EF" w:rsidP="00407A07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Children will measure the mass of objects in grams and kilograms.)</w:t>
            </w:r>
          </w:p>
        </w:tc>
      </w:tr>
    </w:tbl>
    <w:p w14:paraId="3810932F" w14:textId="77777777" w:rsidR="005F399A" w:rsidRDefault="005F399A" w:rsidP="00DC6255">
      <w:pPr>
        <w:rPr>
          <w:rFonts w:ascii="SassoonCRInfantMedium" w:hAnsi="SassoonCRInfantMedium"/>
          <w:b/>
          <w:bCs/>
          <w:sz w:val="28"/>
          <w:szCs w:val="28"/>
        </w:rPr>
      </w:pPr>
    </w:p>
    <w:p w14:paraId="02FA69D2" w14:textId="48491DFF" w:rsidR="006A5AF3" w:rsidRPr="00F014F7" w:rsidRDefault="00DC6255" w:rsidP="00DC6255">
      <w:pPr>
        <w:rPr>
          <w:rFonts w:ascii="SassoonCRInfantMedium" w:hAnsi="SassoonCRInfantMedium"/>
          <w:b/>
          <w:bCs/>
          <w:sz w:val="28"/>
          <w:szCs w:val="28"/>
        </w:rPr>
      </w:pP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What </w:t>
      </w:r>
      <w:r w:rsidR="009458FE">
        <w:rPr>
          <w:rFonts w:ascii="SassoonCRInfantMedium" w:hAnsi="SassoonCRInfantMedium"/>
          <w:b/>
          <w:bCs/>
          <w:sz w:val="28"/>
          <w:szCs w:val="28"/>
        </w:rPr>
        <w:t>will we use to teach this?</w:t>
      </w:r>
    </w:p>
    <w:p w14:paraId="7C9A58AF" w14:textId="77777777" w:rsidR="005F399A" w:rsidRDefault="005F399A" w:rsidP="00DC6255">
      <w:pPr>
        <w:rPr>
          <w:rFonts w:ascii="SassoonCRInfantMedium" w:hAnsi="SassoonCRInfantMedium"/>
          <w:sz w:val="28"/>
          <w:szCs w:val="28"/>
        </w:rPr>
      </w:pPr>
    </w:p>
    <w:p w14:paraId="4E9E3D24" w14:textId="3FC4C554" w:rsidR="00DC6255" w:rsidRPr="00DC6255" w:rsidRDefault="00D92103" w:rsidP="00DC6255">
      <w:pPr>
        <w:rPr>
          <w:rFonts w:ascii="SassoonCRInfantMedium" w:hAnsi="SassoonCRInfantMedium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2BF14F1E" wp14:editId="177AA605">
            <wp:simplePos x="0" y="0"/>
            <wp:positionH relativeFrom="column">
              <wp:posOffset>3299006</wp:posOffset>
            </wp:positionH>
            <wp:positionV relativeFrom="paragraph">
              <wp:posOffset>217170</wp:posOffset>
            </wp:positionV>
            <wp:extent cx="2273300" cy="2623185"/>
            <wp:effectExtent l="0" t="0" r="0" b="0"/>
            <wp:wrapTight wrapText="bothSides">
              <wp:wrapPolygon edited="0">
                <wp:start x="0" y="0"/>
                <wp:lineTo x="0" y="21363"/>
                <wp:lineTo x="21326" y="21363"/>
                <wp:lineTo x="21326" y="0"/>
                <wp:lineTo x="0" y="0"/>
              </wp:wrapPolygon>
            </wp:wrapTight>
            <wp:docPr id="1579817395" name="Picture 6" descr="3+ Hundred Cartoon Kids Stirring Royalty-Free Images, Stock Photos &amp;  Picture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3+ Hundred Cartoon Kids Stirring Royalty-Free Images, Stock Photos &amp;  Pictures | Shutterstock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300" cy="262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6255" w:rsidRPr="00DC6255">
        <w:rPr>
          <w:rFonts w:ascii="SassoonCRInfantMedium" w:hAnsi="SassoonCRInfantMedium"/>
          <w:sz w:val="28"/>
          <w:szCs w:val="28"/>
        </w:rPr>
        <w:t>How can I support at home?</w:t>
      </w:r>
    </w:p>
    <w:p w14:paraId="72DA6377" w14:textId="29731A4D" w:rsidR="00786946" w:rsidRPr="00353C0A" w:rsidRDefault="00786946" w:rsidP="00353C0A">
      <w:pPr>
        <w:pStyle w:val="ListParagraph"/>
        <w:numPr>
          <w:ilvl w:val="0"/>
          <w:numId w:val="32"/>
        </w:numPr>
      </w:pPr>
      <w:r w:rsidRPr="00353C0A">
        <w:t>Length Measuring Hunt: Use a ruler or tape measure to measure items around the house in cm/m. Record the results and order from shortest to longest.</w:t>
      </w:r>
    </w:p>
    <w:p w14:paraId="3F26BCB3" w14:textId="2924A56A" w:rsidR="00786946" w:rsidRPr="00353C0A" w:rsidRDefault="00786946" w:rsidP="00353C0A">
      <w:pPr>
        <w:pStyle w:val="ListParagraph"/>
        <w:numPr>
          <w:ilvl w:val="0"/>
          <w:numId w:val="32"/>
        </w:numPr>
      </w:pPr>
      <w:r w:rsidRPr="00353C0A">
        <w:t>Weigh Your Snacks: Use kitchen scales to weigh fruit, cereal, or snacks in grams. Compare two items to see which is heavier.</w:t>
      </w:r>
    </w:p>
    <w:p w14:paraId="4C21EB3B" w14:textId="7F755DE4" w:rsidR="00786946" w:rsidRPr="00353C0A" w:rsidRDefault="00786946" w:rsidP="00353C0A">
      <w:pPr>
        <w:pStyle w:val="ListParagraph"/>
        <w:numPr>
          <w:ilvl w:val="0"/>
          <w:numId w:val="32"/>
        </w:numPr>
      </w:pPr>
      <w:r w:rsidRPr="00353C0A">
        <w:t>Water Play: Fill and pour using jugs or cups to estimate and measure capacity in ml/l. Try mixing "potions" with set amounts.</w:t>
      </w:r>
    </w:p>
    <w:p w14:paraId="4C4A05DB" w14:textId="37EF7ADD" w:rsidR="00786946" w:rsidRPr="00353C0A" w:rsidRDefault="00786946" w:rsidP="00353C0A">
      <w:pPr>
        <w:pStyle w:val="ListParagraph"/>
        <w:numPr>
          <w:ilvl w:val="0"/>
          <w:numId w:val="32"/>
        </w:numPr>
      </w:pPr>
      <w:r w:rsidRPr="00353C0A">
        <w:t>Weather Watch: Check the temperature each day and record it on a chart. Talk about changes over the week.</w:t>
      </w:r>
    </w:p>
    <w:p w14:paraId="2A720C5F" w14:textId="649105B1" w:rsidR="00A4447D" w:rsidRPr="008602B3" w:rsidRDefault="00786946" w:rsidP="008602B3">
      <w:pPr>
        <w:pStyle w:val="ListParagraph"/>
        <w:numPr>
          <w:ilvl w:val="0"/>
          <w:numId w:val="32"/>
        </w:numPr>
      </w:pPr>
      <w:r w:rsidRPr="00353C0A">
        <w:t>Cooking Together: Follow recipes and measure ingredients in grams or ml – a great way to reinforce accurate measuring.</w:t>
      </w:r>
    </w:p>
    <w:p w14:paraId="5CF53857" w14:textId="532EA95E" w:rsidR="003E636B" w:rsidRPr="00A4447D" w:rsidRDefault="00331791" w:rsidP="00B0600D">
      <w:pPr>
        <w:tabs>
          <w:tab w:val="left" w:pos="3060"/>
        </w:tabs>
        <w:rPr>
          <w:rFonts w:ascii="SassoonCRInfantMedium" w:hAnsi="SassoonCRInfantMedium"/>
          <w:sz w:val="26"/>
          <w:szCs w:val="26"/>
        </w:rPr>
      </w:pPr>
      <w:r>
        <w:rPr>
          <w:rFonts w:ascii="SassoonCRInfantMedium" w:hAnsi="SassoonCRInfantMedium"/>
          <w:sz w:val="26"/>
          <w:szCs w:val="26"/>
        </w:rPr>
        <w:t>Read books about measurement</w:t>
      </w:r>
      <w:r w:rsidR="00602E96">
        <w:rPr>
          <w:rFonts w:ascii="SassoonCRInfantMedium" w:hAnsi="SassoonCRInfantMedium"/>
          <w:sz w:val="26"/>
          <w:szCs w:val="26"/>
        </w:rPr>
        <w:t>:</w:t>
      </w:r>
      <w:r w:rsidR="00D92103" w:rsidRPr="00D92103">
        <w:t xml:space="preserve"> </w:t>
      </w:r>
    </w:p>
    <w:p w14:paraId="5BD456B8" w14:textId="719BDB66" w:rsidR="003E636B" w:rsidRDefault="008869B0" w:rsidP="00B0600D">
      <w:pPr>
        <w:tabs>
          <w:tab w:val="left" w:pos="3060"/>
        </w:tabs>
        <w:rPr>
          <w:noProof/>
        </w:rPr>
      </w:pPr>
      <w:r>
        <w:rPr>
          <w:noProof/>
        </w:rPr>
        <w:drawing>
          <wp:inline distT="0" distB="0" distL="0" distR="0" wp14:anchorId="0E4D61BB" wp14:editId="1389063A">
            <wp:extent cx="1996282" cy="2327168"/>
            <wp:effectExtent l="0" t="0" r="4445" b="0"/>
            <wp:docPr id="1695030547" name="Picture 31" descr="So Light, So Heavy : Strasser, Susanne: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So Light, So Heavy : Strasser, Susanne: Amazon.co.uk: Books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08" r="70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680" cy="236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854EF">
        <w:rPr>
          <w:noProof/>
        </w:rPr>
        <w:t xml:space="preserve"> </w:t>
      </w:r>
      <w:r w:rsidR="00D6668E">
        <w:rPr>
          <w:noProof/>
        </w:rPr>
        <w:drawing>
          <wp:inline distT="0" distB="0" distL="0" distR="0" wp14:anchorId="5935C8FB" wp14:editId="3C78DE0C">
            <wp:extent cx="1741261" cy="2333340"/>
            <wp:effectExtent l="0" t="0" r="0" b="0"/>
            <wp:docPr id="1674240309" name="Picture 4" descr="Just a Little Bit: Amazon.co.uk: Tompert, Ann, Munsinger, Lynn:  9780395778760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Just a Little Bit: Amazon.co.uk: Tompert, Ann, Munsinger, Lynn:  9780395778760: Books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268" cy="2346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854EF">
        <w:rPr>
          <w:noProof/>
        </w:rPr>
        <w:t xml:space="preserve"> </w:t>
      </w:r>
      <w:r w:rsidR="00F80851">
        <w:rPr>
          <w:noProof/>
        </w:rPr>
        <w:drawing>
          <wp:inline distT="0" distB="0" distL="0" distR="0" wp14:anchorId="7C48D49A" wp14:editId="573FD1A0">
            <wp:extent cx="1876910" cy="2384712"/>
            <wp:effectExtent l="0" t="0" r="9525" b="0"/>
            <wp:docPr id="856819306" name="Picture 5" descr="What's The Weather?: Clouds, Climate, and Global Warming (Protect the  Planet) : Ralston, Fraser, Ralston, Judith: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What's The Weather?: Clouds, Climate, and Global Warming (Protect the  Planet) : Ralston, Fraser, Ralston, Judith: Amazon.co.uk: Books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000" cy="2388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944694" w14:textId="4B595181" w:rsidR="00B0600D" w:rsidRDefault="00B0600D" w:rsidP="00B0600D">
      <w:pPr>
        <w:tabs>
          <w:tab w:val="left" w:pos="3060"/>
        </w:tabs>
      </w:pPr>
    </w:p>
    <w:p w14:paraId="42FE2F61" w14:textId="77777777" w:rsidR="008602B3" w:rsidRPr="009D1B3B" w:rsidRDefault="008602B3" w:rsidP="008602B3">
      <w:pPr>
        <w:tabs>
          <w:tab w:val="left" w:pos="3060"/>
        </w:tabs>
        <w:rPr>
          <w:rFonts w:ascii="SassoonCRInfantMedium" w:hAnsi="SassoonCRInfantMedium"/>
          <w:noProof/>
        </w:rPr>
      </w:pPr>
      <w:r w:rsidRPr="009D1B3B">
        <w:rPr>
          <w:rFonts w:ascii="SassoonCRInfantMedium" w:hAnsi="SassoonCRInfantMedium"/>
        </w:rPr>
        <w:t xml:space="preserve">Number blocks episodes to help reinforce the correct language: </w:t>
      </w:r>
    </w:p>
    <w:p w14:paraId="2C6C74F4" w14:textId="77777777" w:rsidR="008602B3" w:rsidRDefault="008602B3" w:rsidP="008602B3">
      <w:pPr>
        <w:tabs>
          <w:tab w:val="left" w:pos="3060"/>
        </w:tabs>
        <w:rPr>
          <w:noProof/>
        </w:rPr>
      </w:pPr>
      <w:r>
        <w:rPr>
          <w:noProof/>
        </w:rPr>
        <w:drawing>
          <wp:inline distT="0" distB="0" distL="0" distR="0" wp14:anchorId="50F5D237" wp14:editId="018E76F4">
            <wp:extent cx="1854200" cy="1651924"/>
            <wp:effectExtent l="0" t="0" r="0" b="5715"/>
            <wp:docPr id="189372936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842588" name="Picture 1" descr="A screenshot of a computer&#10;&#10;AI-generated content may be incorrect."/>
                    <pic:cNvPicPr/>
                  </pic:nvPicPr>
                  <pic:blipFill rotWithShape="1">
                    <a:blip r:embed="rId17"/>
                    <a:srcRect l="64702" t="39918" r="19047" b="343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787" cy="16560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5176227E" wp14:editId="3C1609ED">
            <wp:extent cx="1807466" cy="1659818"/>
            <wp:effectExtent l="0" t="0" r="2540" b="0"/>
            <wp:docPr id="113284258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842588" name="Picture 1" descr="A screenshot of a computer&#10;&#10;AI-generated content may be incorrect."/>
                    <pic:cNvPicPr/>
                  </pic:nvPicPr>
                  <pic:blipFill rotWithShape="1">
                    <a:blip r:embed="rId17"/>
                    <a:srcRect l="18464" t="65424" r="65285" b="80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891" cy="16684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7F76D1" w14:textId="2D496DEF" w:rsidR="008602B3" w:rsidRPr="008602B3" w:rsidRDefault="008602B3" w:rsidP="00B0600D">
      <w:pPr>
        <w:tabs>
          <w:tab w:val="left" w:pos="3060"/>
        </w:tabs>
        <w:rPr>
          <w:rFonts w:ascii="SassoonCRInfantMedium" w:hAnsi="SassoonCRInfantMedium"/>
          <w:sz w:val="28"/>
          <w:szCs w:val="28"/>
        </w:rPr>
      </w:pPr>
      <w:r w:rsidRPr="009D1B3B">
        <w:rPr>
          <w:rFonts w:ascii="SassoonCRInfantMedium" w:hAnsi="SassoonCRInfantMedium"/>
          <w:noProof/>
          <w:sz w:val="28"/>
          <w:szCs w:val="28"/>
        </w:rPr>
        <w:t xml:space="preserve">Series 6                 </w:t>
      </w:r>
      <w:r>
        <w:rPr>
          <w:rFonts w:ascii="SassoonCRInfantMedium" w:hAnsi="SassoonCRInfantMedium"/>
          <w:noProof/>
          <w:sz w:val="28"/>
          <w:szCs w:val="28"/>
        </w:rPr>
        <w:t xml:space="preserve">  </w:t>
      </w:r>
      <w:r w:rsidRPr="009D1B3B">
        <w:rPr>
          <w:rFonts w:ascii="SassoonCRInfantMedium" w:hAnsi="SassoonCRInfantMedium"/>
          <w:noProof/>
          <w:sz w:val="28"/>
          <w:szCs w:val="28"/>
        </w:rPr>
        <w:t xml:space="preserve">      Series 6 </w:t>
      </w:r>
    </w:p>
    <w:sectPr w:rsidR="008602B3" w:rsidRPr="008602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CRInfantMedium">
    <w:altName w:val="Calibri"/>
    <w:charset w:val="00"/>
    <w:family w:val="auto"/>
    <w:pitch w:val="variable"/>
    <w:sig w:usb0="A00000AF" w:usb1="1000204A" w:usb2="00000000" w:usb3="00000000" w:csb0="0000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A7036"/>
    <w:multiLevelType w:val="multilevel"/>
    <w:tmpl w:val="3D0C4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5F462F"/>
    <w:multiLevelType w:val="multilevel"/>
    <w:tmpl w:val="9200A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A51930"/>
    <w:multiLevelType w:val="multilevel"/>
    <w:tmpl w:val="EEA49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257819"/>
    <w:multiLevelType w:val="multilevel"/>
    <w:tmpl w:val="F43E965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3A6F06"/>
    <w:multiLevelType w:val="multilevel"/>
    <w:tmpl w:val="18340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5217EC"/>
    <w:multiLevelType w:val="multilevel"/>
    <w:tmpl w:val="EFF8A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A21F1F"/>
    <w:multiLevelType w:val="hybridMultilevel"/>
    <w:tmpl w:val="7D1C3908"/>
    <w:lvl w:ilvl="0" w:tplc="BB6A57FA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F442C"/>
    <w:multiLevelType w:val="hybridMultilevel"/>
    <w:tmpl w:val="09C8A7E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DB66B25"/>
    <w:multiLevelType w:val="multilevel"/>
    <w:tmpl w:val="73A4B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2A47C6"/>
    <w:multiLevelType w:val="multilevel"/>
    <w:tmpl w:val="75EA0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B301C7"/>
    <w:multiLevelType w:val="hybridMultilevel"/>
    <w:tmpl w:val="173A7D1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DD3F54"/>
    <w:multiLevelType w:val="hybridMultilevel"/>
    <w:tmpl w:val="71EC007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DF4A6B"/>
    <w:multiLevelType w:val="multilevel"/>
    <w:tmpl w:val="A0348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BC4349"/>
    <w:multiLevelType w:val="multilevel"/>
    <w:tmpl w:val="A0348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572D2C"/>
    <w:multiLevelType w:val="hybridMultilevel"/>
    <w:tmpl w:val="0804D3FA"/>
    <w:lvl w:ilvl="0" w:tplc="2F82087E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77360C"/>
    <w:multiLevelType w:val="multilevel"/>
    <w:tmpl w:val="761C6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D812BEA"/>
    <w:multiLevelType w:val="multilevel"/>
    <w:tmpl w:val="E8F0F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223933"/>
    <w:multiLevelType w:val="hybridMultilevel"/>
    <w:tmpl w:val="558AFED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3670C2F"/>
    <w:multiLevelType w:val="multilevel"/>
    <w:tmpl w:val="2A94C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58C1301"/>
    <w:multiLevelType w:val="multilevel"/>
    <w:tmpl w:val="91D04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061938"/>
    <w:multiLevelType w:val="multilevel"/>
    <w:tmpl w:val="417A2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9E73537"/>
    <w:multiLevelType w:val="hybridMultilevel"/>
    <w:tmpl w:val="0B8A0C18"/>
    <w:lvl w:ilvl="0" w:tplc="7556FADA">
      <w:numFmt w:val="bullet"/>
      <w:lvlText w:val="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9254C6"/>
    <w:multiLevelType w:val="multilevel"/>
    <w:tmpl w:val="D82A5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F1A4020"/>
    <w:multiLevelType w:val="hybridMultilevel"/>
    <w:tmpl w:val="1DF83B48"/>
    <w:lvl w:ilvl="0" w:tplc="8884970C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0978FA"/>
    <w:multiLevelType w:val="hybridMultilevel"/>
    <w:tmpl w:val="DA7E9D0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5BE7034"/>
    <w:multiLevelType w:val="hybridMultilevel"/>
    <w:tmpl w:val="DB2CDDA4"/>
    <w:lvl w:ilvl="0" w:tplc="CE5ADD42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8C38A3"/>
    <w:multiLevelType w:val="multilevel"/>
    <w:tmpl w:val="0978A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F1F45C1"/>
    <w:multiLevelType w:val="hybridMultilevel"/>
    <w:tmpl w:val="C996FE32"/>
    <w:lvl w:ilvl="0" w:tplc="ADD667F0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632982"/>
    <w:multiLevelType w:val="multilevel"/>
    <w:tmpl w:val="3F46C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1C26C1B"/>
    <w:multiLevelType w:val="hybridMultilevel"/>
    <w:tmpl w:val="0FFC751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4C07F2"/>
    <w:multiLevelType w:val="multilevel"/>
    <w:tmpl w:val="F2AA23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E43CE5"/>
    <w:multiLevelType w:val="hybridMultilevel"/>
    <w:tmpl w:val="A710A52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172F95"/>
    <w:multiLevelType w:val="multilevel"/>
    <w:tmpl w:val="370C3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5431170">
    <w:abstractNumId w:val="5"/>
  </w:num>
  <w:num w:numId="2" w16cid:durableId="1409965481">
    <w:abstractNumId w:val="4"/>
  </w:num>
  <w:num w:numId="3" w16cid:durableId="1067726313">
    <w:abstractNumId w:val="30"/>
  </w:num>
  <w:num w:numId="4" w16cid:durableId="835919260">
    <w:abstractNumId w:val="12"/>
  </w:num>
  <w:num w:numId="5" w16cid:durableId="453982560">
    <w:abstractNumId w:val="18"/>
  </w:num>
  <w:num w:numId="6" w16cid:durableId="2118744156">
    <w:abstractNumId w:val="2"/>
  </w:num>
  <w:num w:numId="7" w16cid:durableId="510415068">
    <w:abstractNumId w:val="26"/>
  </w:num>
  <w:num w:numId="8" w16cid:durableId="1061755809">
    <w:abstractNumId w:val="0"/>
  </w:num>
  <w:num w:numId="9" w16cid:durableId="43188513">
    <w:abstractNumId w:val="32"/>
  </w:num>
  <w:num w:numId="10" w16cid:durableId="1487820232">
    <w:abstractNumId w:val="13"/>
  </w:num>
  <w:num w:numId="11" w16cid:durableId="208612218">
    <w:abstractNumId w:val="14"/>
  </w:num>
  <w:num w:numId="12" w16cid:durableId="1418095042">
    <w:abstractNumId w:val="10"/>
  </w:num>
  <w:num w:numId="13" w16cid:durableId="1539657226">
    <w:abstractNumId w:val="7"/>
  </w:num>
  <w:num w:numId="14" w16cid:durableId="1555774530">
    <w:abstractNumId w:val="25"/>
  </w:num>
  <w:num w:numId="15" w16cid:durableId="511339224">
    <w:abstractNumId w:val="20"/>
  </w:num>
  <w:num w:numId="16" w16cid:durableId="548104068">
    <w:abstractNumId w:val="3"/>
  </w:num>
  <w:num w:numId="17" w16cid:durableId="663781123">
    <w:abstractNumId w:val="29"/>
  </w:num>
  <w:num w:numId="18" w16cid:durableId="1262687845">
    <w:abstractNumId w:val="23"/>
  </w:num>
  <w:num w:numId="19" w16cid:durableId="946079569">
    <w:abstractNumId w:val="24"/>
  </w:num>
  <w:num w:numId="20" w16cid:durableId="1575892226">
    <w:abstractNumId w:val="6"/>
  </w:num>
  <w:num w:numId="21" w16cid:durableId="106854002">
    <w:abstractNumId w:val="17"/>
  </w:num>
  <w:num w:numId="22" w16cid:durableId="1057124925">
    <w:abstractNumId w:val="27"/>
  </w:num>
  <w:num w:numId="23" w16cid:durableId="173040090">
    <w:abstractNumId w:val="22"/>
  </w:num>
  <w:num w:numId="24" w16cid:durableId="295648070">
    <w:abstractNumId w:val="8"/>
  </w:num>
  <w:num w:numId="25" w16cid:durableId="379595184">
    <w:abstractNumId w:val="9"/>
  </w:num>
  <w:num w:numId="26" w16cid:durableId="134572346">
    <w:abstractNumId w:val="28"/>
  </w:num>
  <w:num w:numId="27" w16cid:durableId="1892885532">
    <w:abstractNumId w:val="19"/>
  </w:num>
  <w:num w:numId="28" w16cid:durableId="556935251">
    <w:abstractNumId w:val="1"/>
  </w:num>
  <w:num w:numId="29" w16cid:durableId="652833584">
    <w:abstractNumId w:val="16"/>
  </w:num>
  <w:num w:numId="30" w16cid:durableId="2056003054">
    <w:abstractNumId w:val="15"/>
  </w:num>
  <w:num w:numId="31" w16cid:durableId="181553681">
    <w:abstractNumId w:val="11"/>
  </w:num>
  <w:num w:numId="32" w16cid:durableId="1737623411">
    <w:abstractNumId w:val="31"/>
  </w:num>
  <w:num w:numId="33" w16cid:durableId="188956101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255"/>
    <w:rsid w:val="000113B6"/>
    <w:rsid w:val="000349DA"/>
    <w:rsid w:val="00056188"/>
    <w:rsid w:val="00066D5C"/>
    <w:rsid w:val="0008431E"/>
    <w:rsid w:val="000A370A"/>
    <w:rsid w:val="000B76CC"/>
    <w:rsid w:val="000C7225"/>
    <w:rsid w:val="000D2334"/>
    <w:rsid w:val="000E232E"/>
    <w:rsid w:val="000E5855"/>
    <w:rsid w:val="000E7A1A"/>
    <w:rsid w:val="001257BA"/>
    <w:rsid w:val="00135448"/>
    <w:rsid w:val="00166033"/>
    <w:rsid w:val="00195F6D"/>
    <w:rsid w:val="001A5154"/>
    <w:rsid w:val="001B4ACD"/>
    <w:rsid w:val="001F020B"/>
    <w:rsid w:val="00201735"/>
    <w:rsid w:val="0021433C"/>
    <w:rsid w:val="00244BB7"/>
    <w:rsid w:val="002509B4"/>
    <w:rsid w:val="002537D6"/>
    <w:rsid w:val="00256487"/>
    <w:rsid w:val="00275E07"/>
    <w:rsid w:val="002776B0"/>
    <w:rsid w:val="00282933"/>
    <w:rsid w:val="00291EFD"/>
    <w:rsid w:val="00293A14"/>
    <w:rsid w:val="00295E51"/>
    <w:rsid w:val="002A43D7"/>
    <w:rsid w:val="002F6797"/>
    <w:rsid w:val="002F6EFC"/>
    <w:rsid w:val="00306513"/>
    <w:rsid w:val="00316CFE"/>
    <w:rsid w:val="00331791"/>
    <w:rsid w:val="0034040F"/>
    <w:rsid w:val="00343323"/>
    <w:rsid w:val="003474C7"/>
    <w:rsid w:val="00350CC9"/>
    <w:rsid w:val="00353C0A"/>
    <w:rsid w:val="0035487A"/>
    <w:rsid w:val="00360853"/>
    <w:rsid w:val="00362E1C"/>
    <w:rsid w:val="00367623"/>
    <w:rsid w:val="00383164"/>
    <w:rsid w:val="00386D6E"/>
    <w:rsid w:val="00395B6D"/>
    <w:rsid w:val="003B68C5"/>
    <w:rsid w:val="003C13BB"/>
    <w:rsid w:val="003E636B"/>
    <w:rsid w:val="003F5667"/>
    <w:rsid w:val="00407A07"/>
    <w:rsid w:val="00423677"/>
    <w:rsid w:val="00425751"/>
    <w:rsid w:val="00446029"/>
    <w:rsid w:val="004511DB"/>
    <w:rsid w:val="004618ED"/>
    <w:rsid w:val="00485A28"/>
    <w:rsid w:val="0049176B"/>
    <w:rsid w:val="004A1B5E"/>
    <w:rsid w:val="004A22EC"/>
    <w:rsid w:val="004E5FF9"/>
    <w:rsid w:val="005220E1"/>
    <w:rsid w:val="00522796"/>
    <w:rsid w:val="00527931"/>
    <w:rsid w:val="00540EC1"/>
    <w:rsid w:val="005429C2"/>
    <w:rsid w:val="0054625F"/>
    <w:rsid w:val="00570524"/>
    <w:rsid w:val="005854EF"/>
    <w:rsid w:val="00585F6B"/>
    <w:rsid w:val="005E689C"/>
    <w:rsid w:val="005F399A"/>
    <w:rsid w:val="00602E96"/>
    <w:rsid w:val="006132F2"/>
    <w:rsid w:val="00653B1F"/>
    <w:rsid w:val="00682210"/>
    <w:rsid w:val="006825A1"/>
    <w:rsid w:val="00686CDB"/>
    <w:rsid w:val="00694E9B"/>
    <w:rsid w:val="006A0942"/>
    <w:rsid w:val="006A5AF3"/>
    <w:rsid w:val="006B7C39"/>
    <w:rsid w:val="006D150C"/>
    <w:rsid w:val="006F7807"/>
    <w:rsid w:val="00742E2C"/>
    <w:rsid w:val="00754D6E"/>
    <w:rsid w:val="00767537"/>
    <w:rsid w:val="007702F1"/>
    <w:rsid w:val="00786946"/>
    <w:rsid w:val="00796FDD"/>
    <w:rsid w:val="007A3C84"/>
    <w:rsid w:val="007B5F91"/>
    <w:rsid w:val="007C2C55"/>
    <w:rsid w:val="007D1904"/>
    <w:rsid w:val="007D5A3E"/>
    <w:rsid w:val="00801491"/>
    <w:rsid w:val="00812F29"/>
    <w:rsid w:val="00824613"/>
    <w:rsid w:val="00833260"/>
    <w:rsid w:val="00843317"/>
    <w:rsid w:val="008532F0"/>
    <w:rsid w:val="00854241"/>
    <w:rsid w:val="008602B3"/>
    <w:rsid w:val="00862F79"/>
    <w:rsid w:val="00870068"/>
    <w:rsid w:val="008749DD"/>
    <w:rsid w:val="00875D0D"/>
    <w:rsid w:val="00885E4A"/>
    <w:rsid w:val="008869B0"/>
    <w:rsid w:val="0089186A"/>
    <w:rsid w:val="00894B62"/>
    <w:rsid w:val="008B1814"/>
    <w:rsid w:val="008C267B"/>
    <w:rsid w:val="008D683D"/>
    <w:rsid w:val="008D6E31"/>
    <w:rsid w:val="008F225A"/>
    <w:rsid w:val="0090112E"/>
    <w:rsid w:val="00902A53"/>
    <w:rsid w:val="0090626B"/>
    <w:rsid w:val="009274EE"/>
    <w:rsid w:val="0094265A"/>
    <w:rsid w:val="009458FE"/>
    <w:rsid w:val="00953331"/>
    <w:rsid w:val="0096215E"/>
    <w:rsid w:val="00976FE8"/>
    <w:rsid w:val="009A5DEF"/>
    <w:rsid w:val="009B620D"/>
    <w:rsid w:val="009C5F6B"/>
    <w:rsid w:val="00A202EF"/>
    <w:rsid w:val="00A223AB"/>
    <w:rsid w:val="00A27EB0"/>
    <w:rsid w:val="00A31DFD"/>
    <w:rsid w:val="00A4025E"/>
    <w:rsid w:val="00A4447D"/>
    <w:rsid w:val="00A449C1"/>
    <w:rsid w:val="00A53C97"/>
    <w:rsid w:val="00A70F1B"/>
    <w:rsid w:val="00A72EF2"/>
    <w:rsid w:val="00A75A9E"/>
    <w:rsid w:val="00A76F6C"/>
    <w:rsid w:val="00A807F7"/>
    <w:rsid w:val="00A8636F"/>
    <w:rsid w:val="00AC440C"/>
    <w:rsid w:val="00AD2D44"/>
    <w:rsid w:val="00AE2D01"/>
    <w:rsid w:val="00AE7107"/>
    <w:rsid w:val="00B01F43"/>
    <w:rsid w:val="00B0600D"/>
    <w:rsid w:val="00B07D6A"/>
    <w:rsid w:val="00B25CC2"/>
    <w:rsid w:val="00B26550"/>
    <w:rsid w:val="00B436E2"/>
    <w:rsid w:val="00B4493C"/>
    <w:rsid w:val="00B4716C"/>
    <w:rsid w:val="00B5781A"/>
    <w:rsid w:val="00B57A25"/>
    <w:rsid w:val="00B71C35"/>
    <w:rsid w:val="00B7227F"/>
    <w:rsid w:val="00B94334"/>
    <w:rsid w:val="00B95121"/>
    <w:rsid w:val="00BA4286"/>
    <w:rsid w:val="00BA6CD7"/>
    <w:rsid w:val="00BB5B82"/>
    <w:rsid w:val="00C01D50"/>
    <w:rsid w:val="00C10CF3"/>
    <w:rsid w:val="00C2383E"/>
    <w:rsid w:val="00C2479D"/>
    <w:rsid w:val="00C30D2C"/>
    <w:rsid w:val="00C35ADE"/>
    <w:rsid w:val="00C45DA1"/>
    <w:rsid w:val="00C67B81"/>
    <w:rsid w:val="00C763A0"/>
    <w:rsid w:val="00CB3BF2"/>
    <w:rsid w:val="00CC32C8"/>
    <w:rsid w:val="00CD60F0"/>
    <w:rsid w:val="00D05263"/>
    <w:rsid w:val="00D12AC8"/>
    <w:rsid w:val="00D6668E"/>
    <w:rsid w:val="00D77ADF"/>
    <w:rsid w:val="00D876F1"/>
    <w:rsid w:val="00D92103"/>
    <w:rsid w:val="00DC6255"/>
    <w:rsid w:val="00DC6F0C"/>
    <w:rsid w:val="00E06E2E"/>
    <w:rsid w:val="00E1657E"/>
    <w:rsid w:val="00E21B6C"/>
    <w:rsid w:val="00E2356F"/>
    <w:rsid w:val="00E23694"/>
    <w:rsid w:val="00E2539A"/>
    <w:rsid w:val="00E3543E"/>
    <w:rsid w:val="00E51DC6"/>
    <w:rsid w:val="00E52821"/>
    <w:rsid w:val="00E56526"/>
    <w:rsid w:val="00E705F6"/>
    <w:rsid w:val="00E92C24"/>
    <w:rsid w:val="00E96E28"/>
    <w:rsid w:val="00EA2A18"/>
    <w:rsid w:val="00EA59AF"/>
    <w:rsid w:val="00EB5265"/>
    <w:rsid w:val="00ED0B93"/>
    <w:rsid w:val="00EF2108"/>
    <w:rsid w:val="00F014F7"/>
    <w:rsid w:val="00F5347E"/>
    <w:rsid w:val="00F649C1"/>
    <w:rsid w:val="00F80851"/>
    <w:rsid w:val="00F82607"/>
    <w:rsid w:val="00FA38C3"/>
    <w:rsid w:val="00FB7B53"/>
    <w:rsid w:val="00FC2F1C"/>
    <w:rsid w:val="00FD6A98"/>
    <w:rsid w:val="00FD7DB3"/>
    <w:rsid w:val="00FE4057"/>
    <w:rsid w:val="00FE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A6B42"/>
  <w15:chartTrackingRefBased/>
  <w15:docId w15:val="{09CCAB32-751E-491F-8022-3078604A3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62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62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62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62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62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62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62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62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62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62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62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62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62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62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62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62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62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62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62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62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62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62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62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62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62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62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62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62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625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C6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86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7869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5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8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0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407609-610b-4f93-95d1-f45c2d1d973f">
      <Terms xmlns="http://schemas.microsoft.com/office/infopath/2007/PartnerControls"/>
    </lcf76f155ced4ddcb4097134ff3c332f>
    <TaxCatchAll xmlns="89b27094-c8f8-4d45-a36f-c050cc0ba3e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3091B303915B4887206ACD6C5C9C1A" ma:contentTypeVersion="15" ma:contentTypeDescription="Create a new document." ma:contentTypeScope="" ma:versionID="3b9301b70c72aa40003ef0fe8fd5d04a">
  <xsd:schema xmlns:xsd="http://www.w3.org/2001/XMLSchema" xmlns:xs="http://www.w3.org/2001/XMLSchema" xmlns:p="http://schemas.microsoft.com/office/2006/metadata/properties" xmlns:ns2="58407609-610b-4f93-95d1-f45c2d1d973f" xmlns:ns3="89b27094-c8f8-4d45-a36f-c050cc0ba3e7" targetNamespace="http://schemas.microsoft.com/office/2006/metadata/properties" ma:root="true" ma:fieldsID="ae4a6704e72a1b146842b363ad40cf72" ns2:_="" ns3:_="">
    <xsd:import namespace="58407609-610b-4f93-95d1-f45c2d1d973f"/>
    <xsd:import namespace="89b27094-c8f8-4d45-a36f-c050cc0ba3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407609-610b-4f93-95d1-f45c2d1d97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cda9f2b2-08ae-4fb5-95b4-eab335598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b27094-c8f8-4d45-a36f-c050cc0ba3e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ecfb445-463b-432d-af7a-f59e44b1d51d}" ma:internalName="TaxCatchAll" ma:showField="CatchAllData" ma:web="89b27094-c8f8-4d45-a36f-c050cc0ba3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5A509B-2B6D-4958-9A43-A87142965DB5}">
  <ds:schemaRefs>
    <ds:schemaRef ds:uri="http://schemas.microsoft.com/office/2006/metadata/properties"/>
    <ds:schemaRef ds:uri="http://schemas.microsoft.com/office/infopath/2007/PartnerControls"/>
    <ds:schemaRef ds:uri="58407609-610b-4f93-95d1-f45c2d1d973f"/>
    <ds:schemaRef ds:uri="89b27094-c8f8-4d45-a36f-c050cc0ba3e7"/>
  </ds:schemaRefs>
</ds:datastoreItem>
</file>

<file path=customXml/itemProps2.xml><?xml version="1.0" encoding="utf-8"?>
<ds:datastoreItem xmlns:ds="http://schemas.openxmlformats.org/officeDocument/2006/customXml" ds:itemID="{0771D122-A2A1-4314-919F-B4D2EA7F1D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407609-610b-4f93-95d1-f45c2d1d973f"/>
    <ds:schemaRef ds:uri="89b27094-c8f8-4d45-a36f-c050cc0ba3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C3A148-2791-414C-8749-B531D08FBD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2150</Characters>
  <Application>Microsoft Office Word</Application>
  <DocSecurity>0</DocSecurity>
  <Lines>17</Lines>
  <Paragraphs>5</Paragraphs>
  <ScaleCrop>false</ScaleCrop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Findley</dc:creator>
  <cp:keywords/>
  <dc:description/>
  <cp:lastModifiedBy>Tanya Leadbeater</cp:lastModifiedBy>
  <cp:revision>2</cp:revision>
  <dcterms:created xsi:type="dcterms:W3CDTF">2026-09-04T14:29:00Z</dcterms:created>
  <dcterms:modified xsi:type="dcterms:W3CDTF">2026-09-04T14:29:00Z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0x010100143091B303915B4887206ACD6C5C9C1A</vt:lpwstr>
  </property>
  <property fmtid="{D5CDD505-2E9C-101B-9397-08002B2CF9AE}" pid="3" name="MediaServiceImageTags">
    <vt:lpwstr/>
  </property>
</Properties>
</file>