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8B8" w:rsidRPr="007F334B" w:rsidRDefault="0094295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258024</wp:posOffset>
                </wp:positionV>
                <wp:extent cx="1584356" cy="2154725"/>
                <wp:effectExtent l="19050" t="19050" r="34925" b="3619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356" cy="21547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4A1BD0" id="Oval 2" o:spid="_x0000_s1026" style="position:absolute;margin-left:0;margin-top:20.3pt;width:124.75pt;height:169.6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gLsegIAABQFAAAOAAAAZHJzL2Uyb0RvYy54bWysVN1P2zAQf5+0/8Hy+0iTNcAiUlSBOk1C&#10;UAkmng/Hbiz5a7bbtPvrd3YClMHTtDw4d77zffz8O19c7rUiO+6DtKal5cmMEm6Y7aTZtPTnw+rL&#10;OSUhgulAWcNbeuCBXi4+f7oYXMMr21vVcU8wiAnN4Frax+iaogis5xrCiXXcoFFYryGi6jdF52HA&#10;6FoV1Wx2WgzWd85bxkPA3evRSBc5vhCcxTshAo9EtRRri3n1eX1Ka7G4gGbjwfWSTWXAP1ShQRpM&#10;+hLqGiKQrZfvQmnJvA1WxBNmdWGFkIznHrCbcvZXN/c9OJ57QXCCe4Ep/L+w7Ha39kR2La0oMaDx&#10;iu52oEiVkBlcaNDh3q39pAUUU5t74XX6YwNkn9E8vKDJ95Ew3Czr8/nX+pQShraqrOdnVZ2iFq/H&#10;nQ/xO7eaJKGlXCnpQuoYGtjdhDh6P3ul7WCV7FZSqawcwpXyBOttKXKiswMlCkLEzZau8jclfHNM&#10;GTK0tD4ra2QEA2SdUBBR1A5xCGZDCagN0plFn2t5czq8S/qAHR8lnuXvo8SpkWsI/VhxjprcoNEy&#10;4hQoqVt6fnxamWTlmccTHOlOxltI0pPtDnh/3o7EDo6tJCa5QRDW4JHJ2CFOZ7zDRSiLbdtJoqS3&#10;/vdH+8kfCYZWSgacDITk1xY8xxZ/GKTet3I+T6OUlXl9VqHijy1Pxxaz1VcW76fEd8CxLCb/qJ5F&#10;4a1+xCFepqxoAsMw9wj+pFzFcWLxGWB8ucxuOD4O4o25dywFTzgleB/2j+DdxKeIF3Nrn6foHadG&#10;33TS2OU2WiEz4V5xRa4mBUcvs3Z6JtJsH+vZ6/UxW/wBAAD//wMAUEsDBBQABgAIAAAAIQAiRjNL&#10;3AAAAAcBAAAPAAAAZHJzL2Rvd25yZXYueG1sTI5NT8MwEETvSPwHa5G4UbvfJMSpEFIleqRQATc3&#10;XuJAvI5it03/PdsTHEczevOK1eBbccQ+NoE0jEcKBFIVbEO1hrfX9d09iJgMWdMGQg1njLAqr68K&#10;k9twohc8blMtGEIxNxpcSl0uZawcehNHoUPi7iv03iSOfS1tb04M962cKLWQ3jTED850+OSw+tke&#10;vAZ1/ljO3bDeWUnf08/N+7h53uy0vr0ZHh9AJBzS3xgu+qwOJTvtw4FsFC0zeKdhphYguJ3MsjmI&#10;vYbpMstAloX871/+AgAA//8DAFBLAQItABQABgAIAAAAIQC2gziS/gAAAOEBAAATAAAAAAAAAAAA&#10;AAAAAAAAAABbQ29udGVudF9UeXBlc10ueG1sUEsBAi0AFAAGAAgAAAAhADj9If/WAAAAlAEAAAsA&#10;AAAAAAAAAAAAAAAALwEAAF9yZWxzLy5yZWxzUEsBAi0AFAAGAAgAAAAhAByaAux6AgAAFAUAAA4A&#10;AAAAAAAAAAAAAAAALgIAAGRycy9lMm9Eb2MueG1sUEsBAi0AFAAGAAgAAAAhACJGM0vcAAAABwEA&#10;AA8AAAAAAAAAAAAAAAAA1AQAAGRycy9kb3ducmV2LnhtbFBLBQYAAAAABAAEAPMAAADdBQAAAAA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  <w:r w:rsidR="008448B8">
        <w:rPr>
          <w:rFonts w:ascii="Twinkl Light" w:hAnsi="Twinkl Light"/>
          <w:b/>
          <w:sz w:val="48"/>
          <w:szCs w:val="48"/>
          <w:u w:val="single"/>
        </w:rPr>
        <w:t>Phase 5</w:t>
      </w:r>
      <w:r w:rsidR="008448B8"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190"/>
        <w:gridCol w:w="4457"/>
        <w:gridCol w:w="4031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C4150F">
              <w:rPr>
                <w:rFonts w:ascii="Twinkl Light" w:hAnsi="Twinkl Light"/>
                <w:sz w:val="96"/>
                <w:szCs w:val="96"/>
              </w:rPr>
              <w:t>vision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C4150F">
              <w:rPr>
                <w:rFonts w:ascii="Twinkl Light" w:hAnsi="Twinkl Light"/>
                <w:sz w:val="96"/>
                <w:szCs w:val="96"/>
              </w:rPr>
              <w:t>measure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C4150F">
              <w:rPr>
                <w:rFonts w:ascii="Twinkl Light" w:hAnsi="Twinkl Light"/>
                <w:sz w:val="96"/>
                <w:szCs w:val="48"/>
              </w:rPr>
              <w:t>usual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C4150F">
              <w:rPr>
                <w:rFonts w:ascii="Twinkl Light" w:hAnsi="Twinkl Light"/>
                <w:sz w:val="96"/>
                <w:szCs w:val="96"/>
              </w:rPr>
              <w:t>treasure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C4150F">
              <w:rPr>
                <w:rFonts w:ascii="Twinkl Light" w:hAnsi="Twinkl Light"/>
                <w:sz w:val="96"/>
                <w:szCs w:val="48"/>
              </w:rPr>
              <w:t>pleasure</w:t>
            </w:r>
          </w:p>
        </w:tc>
        <w:tc>
          <w:tcPr>
            <w:tcW w:w="4226" w:type="dxa"/>
          </w:tcPr>
          <w:p w:rsidR="008448B8" w:rsidRPr="004D0265" w:rsidRDefault="008448B8" w:rsidP="00C4150F">
            <w:pPr>
              <w:tabs>
                <w:tab w:val="left" w:pos="2664"/>
              </w:tabs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C4150F">
              <w:rPr>
                <w:rFonts w:ascii="Twinkl Light" w:hAnsi="Twinkl Light"/>
                <w:sz w:val="96"/>
                <w:szCs w:val="96"/>
              </w:rPr>
              <w:t>their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5F326B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4150F">
              <w:rPr>
                <w:rFonts w:ascii="Twinkl Light" w:hAnsi="Twinkl Light"/>
                <w:sz w:val="96"/>
                <w:szCs w:val="96"/>
              </w:rPr>
              <w:t>leisure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C4150F">
              <w:rPr>
                <w:rFonts w:ascii="Twinkl Light" w:hAnsi="Twinkl Light"/>
                <w:sz w:val="96"/>
                <w:szCs w:val="96"/>
              </w:rPr>
              <w:t>television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C4150F">
              <w:rPr>
                <w:rFonts w:ascii="Twinkl Light" w:hAnsi="Twinkl Light"/>
                <w:sz w:val="96"/>
                <w:szCs w:val="48"/>
              </w:rPr>
              <w:t>visual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C4150F" w:rsidRPr="00C4150F">
              <w:rPr>
                <w:rFonts w:ascii="Twinkl Light" w:hAnsi="Twinkl Light"/>
                <w:sz w:val="96"/>
                <w:szCs w:val="96"/>
              </w:rPr>
              <w:t>casual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94295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402879</wp:posOffset>
                </wp:positionH>
                <wp:positionV relativeFrom="paragraph">
                  <wp:posOffset>33057</wp:posOffset>
                </wp:positionV>
                <wp:extent cx="787652" cy="1702051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652" cy="17020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Default="00942958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si</w:t>
                            </w:r>
                          </w:p>
                          <w:p w:rsidR="00942958" w:rsidRPr="004D0265" w:rsidRDefault="00942958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.7pt;margin-top:2.6pt;width:62pt;height:13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QdyIAIAAB0EAAAOAAAAZHJzL2Uyb0RvYy54bWysU9tuGyEQfa/Uf0C813uRHScrr6PUqatK&#10;aVop6QewLOtFBYYC9q779R1Yx7HSt6o8IIYZDjNnzqxuR63IQTgvwdS0mOWUCMOhlWZX0x/P2w/X&#10;lPjATMsUGFHTo/D0dv3+3WqwlSihB9UKRxDE+GqwNe1DsFWWed4LzfwMrDDo7MBpFtB0u6x1bEB0&#10;rbIyz6+yAVxrHXDhPd7eT066TvhdJ3j41nVeBKJqirmFtLu0N3HP1itW7RyzveSnNNg/ZKGZNPjp&#10;GeqeBUb2Tv4FpSV34KELMw46g66TXKQasJoif1PNU8+sSLUgOd6eafL/D5Y/Hr47ItualsWSEsM0&#10;NulZjIF8hJGUkZ/B+grDniwGhhGvsc+pVm8fgP/0xMCmZ2Yn7pyDoResxfyK+DK7eDrh+AjSDF+h&#10;xW/YPkACGjunI3lIB0F07NPx3JuYCsfL5fXyalFSwtFVLPMyX0xfsOrltXU+fBagSTzU1GHvEzo7&#10;PPgQs2HVS0j8zIOS7VYqlQy3azbKkQNDnWzTSgW8CVOGDDW9WZSLhGwgvk8S0jKgjpXUNb3O45qU&#10;Fdn4ZNoUEphU0xkzUeZET2Rk4iaMzYiBkbMG2iMS5WDSK84XHnpwvykZUKs19b/2zAlK1BeDZN8U&#10;83kUdzLmi2WJhrv0NJceZjhC1TRQMh03IQ1E5MHAHTalk4mv10xOuaIGE42neYkiv7RT1OtUr/8A&#10;AAD//wMAUEsDBBQABgAIAAAAIQBm/dC13AAAAAgBAAAPAAAAZHJzL2Rvd25yZXYueG1sTI9BT4NA&#10;FITvJv6HzTPxYuwibaEij0ZNNF5b+wMe8ApE9i1ht4X+e7cnPU5mMvNNvp1Nr848us4KwtMiAsVS&#10;2bqTBuHw/fG4AeU8SU29FUa4sINtcXuTU1bbSXZ83vtGhRJxGSG03g+Z1q5q2ZBb2IEleEc7GvJB&#10;jo2uR5pCuel1HEWJNtRJWGhp4PeWq5/9ySAcv6aH9fNUfvpDulslb9Slpb0g3t/Nry+gPM/+LwxX&#10;/IAORWAq7Ulqp3qEZLkKSYR1DOpqb9KgS4Q4Xcagi1z/P1D8AgAA//8DAFBLAQItABQABgAIAAAA&#10;IQC2gziS/gAAAOEBAAATAAAAAAAAAAAAAAAAAAAAAABbQ29udGVudF9UeXBlc10ueG1sUEsBAi0A&#10;FAAGAAgAAAAhADj9If/WAAAAlAEAAAsAAAAAAAAAAAAAAAAALwEAAF9yZWxzLy5yZWxzUEsBAi0A&#10;FAAGAAgAAAAhACVVB3IgAgAAHQQAAA4AAAAAAAAAAAAAAAAALgIAAGRycy9lMm9Eb2MueG1sUEsB&#10;Ai0AFAAGAAgAAAAhAGb90LXcAAAACAEAAA8AAAAAAAAAAAAAAAAAegQAAGRycy9kb3ducmV2Lnht&#10;bFBLBQYAAAAABAAEAPMAAACDBQAAAAA=&#10;" stroked="f">
                <v:textbox>
                  <w:txbxContent>
                    <w:p w:rsidR="008448B8" w:rsidRDefault="00942958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si</w:t>
                      </w:r>
                    </w:p>
                    <w:p w:rsidR="00942958" w:rsidRPr="004D0265" w:rsidRDefault="00942958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bookmarkStart w:id="0" w:name="_GoBack"/>
      <w:bookmarkEnd w:id="0"/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942958" w:rsidRDefault="00942958" w:rsidP="008448B8">
      <w:pPr>
        <w:rPr>
          <w:rFonts w:ascii="Twinkl Light" w:hAnsi="Twinkl Light"/>
          <w:sz w:val="96"/>
          <w:szCs w:val="48"/>
        </w:rPr>
      </w:pPr>
    </w:p>
    <w:p w:rsidR="008448B8" w:rsidRDefault="00C4150F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found the treasure on the beach</w:t>
      </w:r>
      <w:r w:rsidR="00B73C17">
        <w:rPr>
          <w:rFonts w:ascii="Twinkl Light" w:hAnsi="Twinkl Light"/>
          <w:sz w:val="96"/>
          <w:szCs w:val="48"/>
        </w:rPr>
        <w:t>.</w:t>
      </w:r>
    </w:p>
    <w:p w:rsidR="00B73C17" w:rsidRPr="007F334B" w:rsidRDefault="00C4150F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We had our picnic in the usual spot</w:t>
      </w:r>
      <w:r w:rsidR="005F326B">
        <w:rPr>
          <w:rFonts w:ascii="Twinkl Light" w:hAnsi="Twinkl Light"/>
          <w:sz w:val="96"/>
          <w:szCs w:val="48"/>
        </w:rPr>
        <w:t xml:space="preserve">. </w:t>
      </w:r>
    </w:p>
    <w:p w:rsidR="0070065C" w:rsidRDefault="00942958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958" w:rsidRDefault="00942958" w:rsidP="00942958">
      <w:pPr>
        <w:spacing w:after="0" w:line="240" w:lineRule="auto"/>
      </w:pPr>
      <w:r>
        <w:separator/>
      </w:r>
    </w:p>
  </w:endnote>
  <w:endnote w:type="continuationSeparator" w:id="0">
    <w:p w:rsidR="00942958" w:rsidRDefault="00942958" w:rsidP="00942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958" w:rsidRDefault="00942958" w:rsidP="00942958">
      <w:pPr>
        <w:spacing w:after="0" w:line="240" w:lineRule="auto"/>
      </w:pPr>
      <w:r>
        <w:separator/>
      </w:r>
    </w:p>
  </w:footnote>
  <w:footnote w:type="continuationSeparator" w:id="0">
    <w:p w:rsidR="00942958" w:rsidRDefault="00942958" w:rsidP="009429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8B8"/>
    <w:rsid w:val="00203252"/>
    <w:rsid w:val="00386457"/>
    <w:rsid w:val="003F0685"/>
    <w:rsid w:val="0043589E"/>
    <w:rsid w:val="005F326B"/>
    <w:rsid w:val="0060590D"/>
    <w:rsid w:val="00751AA8"/>
    <w:rsid w:val="008448B8"/>
    <w:rsid w:val="00942958"/>
    <w:rsid w:val="009722E2"/>
    <w:rsid w:val="00A2744E"/>
    <w:rsid w:val="00B73C17"/>
    <w:rsid w:val="00C4150F"/>
    <w:rsid w:val="00E02E20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531056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12</cp:revision>
  <dcterms:created xsi:type="dcterms:W3CDTF">2020-06-26T10:38:00Z</dcterms:created>
  <dcterms:modified xsi:type="dcterms:W3CDTF">2021-03-16T19:06:00Z</dcterms:modified>
</cp:coreProperties>
</file>