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D91E44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er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D91E44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er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D91E44">
              <w:rPr>
                <w:rFonts w:ascii="Twinkl Light" w:hAnsi="Twinkl Light"/>
                <w:sz w:val="96"/>
                <w:szCs w:val="48"/>
              </w:rPr>
              <w:t>her</w:t>
            </w:r>
          </w:p>
        </w:tc>
        <w:tc>
          <w:tcPr>
            <w:tcW w:w="4226" w:type="dxa"/>
          </w:tcPr>
          <w:p w:rsidR="008448B8" w:rsidRPr="00D91E44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D91E44">
              <w:rPr>
                <w:rFonts w:ascii="Twinkl Light" w:hAnsi="Twinkl Light"/>
                <w:sz w:val="96"/>
                <w:szCs w:val="96"/>
              </w:rPr>
              <w:t>farmer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D91E44">
              <w:rPr>
                <w:rFonts w:ascii="Twinkl Light" w:hAnsi="Twinkl Light"/>
                <w:sz w:val="96"/>
                <w:szCs w:val="48"/>
              </w:rPr>
              <w:t>servant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D91E44">
              <w:rPr>
                <w:rFonts w:ascii="Twinkl Light" w:hAnsi="Twinkl Light"/>
                <w:sz w:val="96"/>
                <w:szCs w:val="48"/>
              </w:rPr>
              <w:t>fern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D91E44">
              <w:rPr>
                <w:rFonts w:ascii="Twinkl Light" w:hAnsi="Twinkl Light"/>
                <w:sz w:val="96"/>
                <w:szCs w:val="48"/>
              </w:rPr>
              <w:t>herbs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D91E44">
              <w:rPr>
                <w:rFonts w:ascii="Twinkl Light" w:hAnsi="Twinkl Light"/>
                <w:sz w:val="96"/>
                <w:szCs w:val="48"/>
              </w:rPr>
              <w:t>sherbert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D91E44">
              <w:rPr>
                <w:rFonts w:ascii="Twinkl Light" w:hAnsi="Twinkl Light"/>
                <w:sz w:val="96"/>
                <w:szCs w:val="48"/>
              </w:rPr>
              <w:t>again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E02E20">
              <w:rPr>
                <w:rFonts w:ascii="Twinkl Light" w:hAnsi="Twinkl Light"/>
                <w:sz w:val="96"/>
                <w:szCs w:val="96"/>
              </w:rPr>
              <w:t>feather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D91E44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1552575</wp:posOffset>
                  </wp:positionH>
                  <wp:positionV relativeFrom="paragraph">
                    <wp:posOffset>49530</wp:posOffset>
                  </wp:positionV>
                  <wp:extent cx="588723" cy="609600"/>
                  <wp:effectExtent l="0" t="0" r="190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3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723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dern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D91E44">
              <w:rPr>
                <w:rFonts w:ascii="Twinkl Light" w:hAnsi="Twinkl Light"/>
                <w:sz w:val="96"/>
                <w:szCs w:val="48"/>
              </w:rPr>
              <w:t>stern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</w:p>
    <w:p w:rsidR="008448B8" w:rsidRDefault="007D7111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She put some herbs in her stew</w:t>
      </w:r>
      <w:r w:rsidR="00751AA8">
        <w:rPr>
          <w:rFonts w:ascii="Twinkl Light" w:hAnsi="Twinkl Light"/>
          <w:sz w:val="96"/>
          <w:szCs w:val="48"/>
        </w:rPr>
        <w:t xml:space="preserve">. </w:t>
      </w:r>
    </w:p>
    <w:p w:rsidR="008448B8" w:rsidRPr="007F334B" w:rsidRDefault="007D7111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found some treasure yesterday</w:t>
      </w:r>
      <w:r w:rsidR="003F0685">
        <w:rPr>
          <w:rFonts w:ascii="Twinkl Light" w:hAnsi="Twinkl Light"/>
          <w:sz w:val="96"/>
          <w:szCs w:val="48"/>
        </w:rPr>
        <w:t xml:space="preserve">. </w:t>
      </w:r>
      <w:r w:rsidR="008448B8">
        <w:rPr>
          <w:rFonts w:ascii="Twinkl Light" w:hAnsi="Twinkl Light"/>
          <w:sz w:val="96"/>
          <w:szCs w:val="48"/>
        </w:rPr>
        <w:t xml:space="preserve"> </w:t>
      </w:r>
    </w:p>
    <w:p w:rsidR="0070065C" w:rsidRDefault="0079463F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216A" w:rsidRDefault="0033216A" w:rsidP="0033216A">
      <w:pPr>
        <w:spacing w:after="0" w:line="240" w:lineRule="auto"/>
      </w:pPr>
      <w:r>
        <w:separator/>
      </w:r>
    </w:p>
  </w:endnote>
  <w:endnote w:type="continuationSeparator" w:id="0">
    <w:p w:rsidR="0033216A" w:rsidRDefault="0033216A" w:rsidP="00332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216A" w:rsidRDefault="0033216A" w:rsidP="0033216A">
      <w:pPr>
        <w:spacing w:after="0" w:line="240" w:lineRule="auto"/>
      </w:pPr>
      <w:r>
        <w:separator/>
      </w:r>
    </w:p>
  </w:footnote>
  <w:footnote w:type="continuationSeparator" w:id="0">
    <w:p w:rsidR="0033216A" w:rsidRDefault="0033216A" w:rsidP="003321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8B8"/>
    <w:rsid w:val="00203252"/>
    <w:rsid w:val="0033216A"/>
    <w:rsid w:val="00386457"/>
    <w:rsid w:val="003F0685"/>
    <w:rsid w:val="0043589E"/>
    <w:rsid w:val="0060590D"/>
    <w:rsid w:val="00751AA8"/>
    <w:rsid w:val="0079463F"/>
    <w:rsid w:val="007D7111"/>
    <w:rsid w:val="008448B8"/>
    <w:rsid w:val="00A2744E"/>
    <w:rsid w:val="00D91E44"/>
    <w:rsid w:val="00E02E20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3</cp:revision>
  <dcterms:created xsi:type="dcterms:W3CDTF">2021-04-28T15:47:00Z</dcterms:created>
  <dcterms:modified xsi:type="dcterms:W3CDTF">2021-05-03T12:42:00Z</dcterms:modified>
</cp:coreProperties>
</file>