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E02E20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E02E20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ea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3632"/>
        <w:gridCol w:w="4437"/>
        <w:gridCol w:w="4609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E02E20">
              <w:rPr>
                <w:rFonts w:ascii="Twinkl Light" w:hAnsi="Twinkl Light"/>
                <w:sz w:val="96"/>
                <w:szCs w:val="48"/>
              </w:rPr>
              <w:t>head</w:t>
            </w:r>
          </w:p>
        </w:tc>
        <w:tc>
          <w:tcPr>
            <w:tcW w:w="4226" w:type="dxa"/>
          </w:tcPr>
          <w:p w:rsidR="008448B8" w:rsidRPr="004D0265" w:rsidRDefault="00E02E20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1574165</wp:posOffset>
                  </wp:positionH>
                  <wp:positionV relativeFrom="paragraph">
                    <wp:posOffset>109220</wp:posOffset>
                  </wp:positionV>
                  <wp:extent cx="441960" cy="52288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6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522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reab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02E20">
              <w:rPr>
                <w:rFonts w:ascii="Twinkl Light" w:hAnsi="Twinkl Light"/>
                <w:sz w:val="96"/>
                <w:szCs w:val="48"/>
              </w:rPr>
              <w:t>instead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E02E20">
              <w:rPr>
                <w:rFonts w:ascii="Twinkl Light" w:hAnsi="Twinkl Light"/>
                <w:sz w:val="96"/>
                <w:szCs w:val="48"/>
              </w:rPr>
              <w:t>deaf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E02E20">
              <w:rPr>
                <w:rFonts w:ascii="Twinkl Light" w:hAnsi="Twinkl Light"/>
                <w:sz w:val="96"/>
                <w:szCs w:val="48"/>
              </w:rPr>
              <w:t xml:space="preserve">pleasant 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E02E20">
              <w:rPr>
                <w:rFonts w:ascii="Twinkl Light" w:hAnsi="Twinkl Light"/>
                <w:sz w:val="96"/>
                <w:szCs w:val="48"/>
              </w:rPr>
              <w:t>pheasant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E02E20">
              <w:rPr>
                <w:rFonts w:ascii="Twinkl Light" w:hAnsi="Twinkl Light"/>
                <w:sz w:val="96"/>
                <w:szCs w:val="48"/>
              </w:rPr>
              <w:t>some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E02E20">
              <w:rPr>
                <w:rFonts w:ascii="Twinkl Light" w:hAnsi="Twinkl Light"/>
                <w:sz w:val="96"/>
                <w:szCs w:val="96"/>
              </w:rPr>
              <w:t>feather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E02E20">
              <w:rPr>
                <w:rFonts w:ascii="Twinkl Light" w:hAnsi="Twinkl Light"/>
                <w:sz w:val="96"/>
                <w:szCs w:val="48"/>
              </w:rPr>
              <w:t>heaven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E02E20">
              <w:rPr>
                <w:rFonts w:ascii="Twinkl Light" w:hAnsi="Twinkl Light"/>
                <w:sz w:val="96"/>
                <w:szCs w:val="48"/>
              </w:rPr>
              <w:t>breakfast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E02E20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weather is pleasant today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E02E20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bumped my head at breakfast</w:t>
      </w:r>
      <w:bookmarkStart w:id="0" w:name="_GoBack"/>
      <w:bookmarkEnd w:id="0"/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E02E20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60590D"/>
    <w:rsid w:val="00751AA8"/>
    <w:rsid w:val="008448B8"/>
    <w:rsid w:val="00A2744E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0B102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7</cp:revision>
  <dcterms:created xsi:type="dcterms:W3CDTF">2020-06-26T10:38:00Z</dcterms:created>
  <dcterms:modified xsi:type="dcterms:W3CDTF">2020-07-22T10:16:00Z</dcterms:modified>
</cp:coreProperties>
</file>