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48B8" w:rsidRPr="007F334B" w:rsidRDefault="008448B8" w:rsidP="008448B8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205740</wp:posOffset>
                </wp:positionH>
                <wp:positionV relativeFrom="paragraph">
                  <wp:posOffset>899160</wp:posOffset>
                </wp:positionV>
                <wp:extent cx="10820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20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448B8" w:rsidRPr="004D0265" w:rsidRDefault="00C10069" w:rsidP="00EF0234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2pt;margin-top:70.8pt;width:85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" stroked="f">
                <v:textbox>
                  <w:txbxContent>
                    <w:p w:rsidR="008448B8" w:rsidRPr="004D0265" w:rsidRDefault="00C10069" w:rsidP="00EF0234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14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5791D">
        <w:rPr>
          <w:rFonts w:ascii="Twinkl Light" w:hAnsi="Twinkl Light"/>
          <w:b/>
          <w:sz w:val="48"/>
          <w:szCs w:val="48"/>
          <w:u w:val="single"/>
        </w:rPr>
        <w:t>Phase 4</w:t>
      </w:r>
      <w:r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1.</w:t>
            </w:r>
            <w:r w:rsidRPr="00C10069">
              <w:rPr>
                <w:rFonts w:ascii="Twinkl Light" w:hAnsi="Twinkl Light"/>
                <w:sz w:val="96"/>
                <w:szCs w:val="96"/>
              </w:rPr>
              <w:t xml:space="preserve"> </w:t>
            </w:r>
            <w:r w:rsidR="00C10069" w:rsidRPr="00C10069">
              <w:rPr>
                <w:rFonts w:ascii="Twinkl Light" w:hAnsi="Twinkl Light"/>
                <w:sz w:val="96"/>
                <w:szCs w:val="96"/>
              </w:rPr>
              <w:t>grunted</w:t>
            </w:r>
          </w:p>
        </w:tc>
        <w:tc>
          <w:tcPr>
            <w:tcW w:w="4226" w:type="dxa"/>
          </w:tcPr>
          <w:p w:rsidR="008448B8" w:rsidRPr="00CF0E58" w:rsidRDefault="008448B8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10069">
              <w:rPr>
                <w:rFonts w:ascii="Twinkl Light" w:hAnsi="Twinkl Light"/>
                <w:sz w:val="72"/>
                <w:szCs w:val="72"/>
              </w:rPr>
              <w:t>blasted</w:t>
            </w:r>
          </w:p>
        </w:tc>
        <w:tc>
          <w:tcPr>
            <w:tcW w:w="4226" w:type="dxa"/>
          </w:tcPr>
          <w:p w:rsidR="008448B8" w:rsidRPr="004D0265" w:rsidRDefault="008448B8" w:rsidP="00EF0234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C10069">
              <w:rPr>
                <w:rFonts w:ascii="Twinkl Light" w:hAnsi="Twinkl Light"/>
                <w:sz w:val="96"/>
                <w:szCs w:val="96"/>
              </w:rPr>
              <w:t>blinking</w:t>
            </w:r>
          </w:p>
        </w:tc>
      </w:tr>
      <w:tr w:rsidR="008448B8" w:rsidTr="001A5652">
        <w:trPr>
          <w:trHeight w:val="1106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10069">
              <w:rPr>
                <w:rFonts w:ascii="Twinkl Light" w:hAnsi="Twinkl Light"/>
                <w:sz w:val="72"/>
                <w:szCs w:val="72"/>
              </w:rPr>
              <w:t>c</w:t>
            </w:r>
            <w:r w:rsidR="00C10069" w:rsidRPr="00C10069">
              <w:rPr>
                <w:rFonts w:ascii="Twinkl Light" w:hAnsi="Twinkl Light"/>
                <w:sz w:val="72"/>
                <w:szCs w:val="72"/>
              </w:rPr>
              <w:t>ramped</w:t>
            </w:r>
          </w:p>
        </w:tc>
        <w:tc>
          <w:tcPr>
            <w:tcW w:w="4226" w:type="dxa"/>
          </w:tcPr>
          <w:p w:rsidR="008448B8" w:rsidRPr="00A152EA" w:rsidRDefault="00C10069" w:rsidP="001A5652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noProof/>
                <w:sz w:val="96"/>
                <w:szCs w:val="96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2161540</wp:posOffset>
                  </wp:positionH>
                  <wp:positionV relativeFrom="paragraph">
                    <wp:posOffset>69850</wp:posOffset>
                  </wp:positionV>
                  <wp:extent cx="323681" cy="457200"/>
                  <wp:effectExtent l="0" t="0" r="63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2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681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448B8">
              <w:rPr>
                <w:rFonts w:ascii="Twinkl Light" w:hAnsi="Twinkl Light"/>
                <w:sz w:val="48"/>
                <w:szCs w:val="48"/>
              </w:rPr>
              <w:t>6.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proofErr w:type="spellStart"/>
            <w:r>
              <w:rPr>
                <w:rFonts w:ascii="Twinkl Light" w:hAnsi="Twinkl Light"/>
                <w:sz w:val="72"/>
                <w:szCs w:val="72"/>
              </w:rPr>
              <w:t>stramper</w:t>
            </w:r>
            <w:proofErr w:type="spellEnd"/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C10069" w:rsidRPr="00C10069">
              <w:rPr>
                <w:rFonts w:ascii="Twinkl Light" w:hAnsi="Twinkl Light"/>
                <w:sz w:val="96"/>
                <w:szCs w:val="96"/>
              </w:rPr>
              <w:t>slanted</w:t>
            </w:r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10069">
              <w:rPr>
                <w:rFonts w:ascii="Twinkl Light" w:hAnsi="Twinkl Light"/>
                <w:sz w:val="96"/>
                <w:szCs w:val="96"/>
              </w:rPr>
              <w:t>some</w:t>
            </w:r>
          </w:p>
        </w:tc>
        <w:tc>
          <w:tcPr>
            <w:tcW w:w="4226" w:type="dxa"/>
          </w:tcPr>
          <w:p w:rsidR="008448B8" w:rsidRPr="0060590D" w:rsidRDefault="008448B8" w:rsidP="00C10069">
            <w:pPr>
              <w:rPr>
                <w:rFonts w:ascii="Twinkl Light" w:hAnsi="Twinkl Light"/>
                <w:sz w:val="96"/>
                <w:szCs w:val="96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10069">
              <w:rPr>
                <w:rFonts w:ascii="Twinkl Light" w:hAnsi="Twinkl Light"/>
                <w:sz w:val="72"/>
                <w:szCs w:val="72"/>
              </w:rPr>
              <w:t>thinking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  <w:bookmarkStart w:id="0" w:name="_GoBack"/>
            <w:bookmarkEnd w:id="0"/>
          </w:p>
        </w:tc>
      </w:tr>
      <w:tr w:rsidR="008448B8" w:rsidTr="001A5652">
        <w:trPr>
          <w:trHeight w:val="1083"/>
        </w:trPr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4.</w:t>
            </w:r>
            <w:r w:rsidR="00F5791D">
              <w:rPr>
                <w:rFonts w:ascii="Twinkl Light" w:hAnsi="Twinkl Light"/>
                <w:sz w:val="48"/>
                <w:szCs w:val="48"/>
              </w:rPr>
              <w:t xml:space="preserve"> </w:t>
            </w:r>
            <w:r w:rsidR="00C10069">
              <w:rPr>
                <w:rFonts w:ascii="Twinkl Light" w:hAnsi="Twinkl Light"/>
                <w:sz w:val="72"/>
                <w:szCs w:val="72"/>
              </w:rPr>
              <w:t>grasping</w:t>
            </w:r>
          </w:p>
        </w:tc>
        <w:tc>
          <w:tcPr>
            <w:tcW w:w="4226" w:type="dxa"/>
          </w:tcPr>
          <w:p w:rsidR="008448B8" w:rsidRPr="004D0265" w:rsidRDefault="0078296B" w:rsidP="00C10069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8. </w:t>
            </w:r>
            <w:r w:rsidR="00C10069" w:rsidRPr="00C10069">
              <w:rPr>
                <w:rFonts w:ascii="Twinkl Light" w:hAnsi="Twinkl Light"/>
                <w:sz w:val="96"/>
                <w:szCs w:val="96"/>
              </w:rPr>
              <w:t>trusting</w:t>
            </w:r>
          </w:p>
        </w:tc>
        <w:tc>
          <w:tcPr>
            <w:tcW w:w="4226" w:type="dxa"/>
          </w:tcPr>
          <w:p w:rsidR="008448B8" w:rsidRPr="004D0265" w:rsidRDefault="008448B8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46C5A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8448B8" w:rsidRDefault="008448B8" w:rsidP="008448B8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82683" w:rsidRDefault="00382683" w:rsidP="008448B8">
      <w:pPr>
        <w:rPr>
          <w:rFonts w:ascii="Twinkl Light" w:hAnsi="Twinkl Light"/>
          <w:sz w:val="48"/>
          <w:szCs w:val="48"/>
          <w:u w:val="single"/>
        </w:rPr>
      </w:pPr>
    </w:p>
    <w:p w:rsidR="00382683" w:rsidRDefault="00EF0234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</w:t>
      </w:r>
      <w:r w:rsidR="004D0F32">
        <w:rPr>
          <w:rFonts w:ascii="Twinkl Light" w:hAnsi="Twinkl Light"/>
          <w:sz w:val="96"/>
          <w:szCs w:val="48"/>
        </w:rPr>
        <w:t xml:space="preserve"> </w:t>
      </w:r>
      <w:r w:rsidR="00176113">
        <w:rPr>
          <w:rFonts w:ascii="Twinkl Light" w:hAnsi="Twinkl Light"/>
          <w:sz w:val="96"/>
          <w:szCs w:val="48"/>
        </w:rPr>
        <w:t xml:space="preserve"> </w:t>
      </w:r>
      <w:r w:rsidR="00C10069">
        <w:rPr>
          <w:rFonts w:ascii="Twinkl Light" w:hAnsi="Twinkl Light"/>
          <w:sz w:val="96"/>
          <w:szCs w:val="48"/>
        </w:rPr>
        <w:t xml:space="preserve">The pig grunted in the shed. </w:t>
      </w:r>
    </w:p>
    <w:p w:rsidR="00176113" w:rsidRPr="007F334B" w:rsidRDefault="008F3C9D" w:rsidP="008448B8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 xml:space="preserve">   </w:t>
      </w:r>
      <w:r w:rsidR="00C10069">
        <w:rPr>
          <w:rFonts w:ascii="Twinkl Light" w:hAnsi="Twinkl Light"/>
          <w:sz w:val="96"/>
          <w:szCs w:val="48"/>
        </w:rPr>
        <w:t>I am thinking of a skunk.</w:t>
      </w:r>
    </w:p>
    <w:p w:rsidR="0070065C" w:rsidRDefault="00C10069"/>
    <w:sectPr w:rsidR="0070065C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B8"/>
    <w:rsid w:val="000C7BDF"/>
    <w:rsid w:val="00176113"/>
    <w:rsid w:val="00203252"/>
    <w:rsid w:val="00382683"/>
    <w:rsid w:val="00386457"/>
    <w:rsid w:val="003F0685"/>
    <w:rsid w:val="0043589E"/>
    <w:rsid w:val="004D0F32"/>
    <w:rsid w:val="0060590D"/>
    <w:rsid w:val="00701A26"/>
    <w:rsid w:val="00701DE0"/>
    <w:rsid w:val="00751AA8"/>
    <w:rsid w:val="0078296B"/>
    <w:rsid w:val="008448B8"/>
    <w:rsid w:val="008F3C9D"/>
    <w:rsid w:val="00A152EA"/>
    <w:rsid w:val="00A2744E"/>
    <w:rsid w:val="00B02E1C"/>
    <w:rsid w:val="00B54483"/>
    <w:rsid w:val="00C10069"/>
    <w:rsid w:val="00CF0E58"/>
    <w:rsid w:val="00E66CCC"/>
    <w:rsid w:val="00EF0234"/>
    <w:rsid w:val="00F5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3AC2"/>
  <w15:chartTrackingRefBased/>
  <w15:docId w15:val="{81331D7E-81BB-426D-886C-01434190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8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18</cp:revision>
  <dcterms:created xsi:type="dcterms:W3CDTF">2020-06-26T10:38:00Z</dcterms:created>
  <dcterms:modified xsi:type="dcterms:W3CDTF">2020-08-15T14:33:00Z</dcterms:modified>
</cp:coreProperties>
</file>