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E107B">
              <w:rPr>
                <w:rFonts w:ascii="Twinkl" w:hAnsi="Twinkl"/>
                <w:sz w:val="96"/>
                <w:szCs w:val="96"/>
              </w:rPr>
              <w:t>quiz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032B7">
              <w:rPr>
                <w:rFonts w:ascii="Twinkl" w:hAnsi="Twinkl"/>
                <w:sz w:val="96"/>
                <w:szCs w:val="48"/>
              </w:rPr>
              <w:t>fizz</w:t>
            </w:r>
          </w:p>
        </w:tc>
        <w:tc>
          <w:tcPr>
            <w:tcW w:w="4226" w:type="dxa"/>
          </w:tcPr>
          <w:p w:rsidR="004D0265" w:rsidRPr="002B1E08" w:rsidRDefault="003E107B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1845228</wp:posOffset>
                  </wp:positionH>
                  <wp:positionV relativeFrom="paragraph">
                    <wp:posOffset>112722</wp:posOffset>
                  </wp:positionV>
                  <wp:extent cx="635635" cy="506730"/>
                  <wp:effectExtent l="0" t="0" r="0" b="7620"/>
                  <wp:wrapTight wrapText="bothSides">
                    <wp:wrapPolygon edited="0">
                      <wp:start x="0" y="0"/>
                      <wp:lineTo x="0" y="21113"/>
                      <wp:lineTo x="20715" y="21113"/>
                      <wp:lineTo x="2071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honics alien 1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50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96"/>
              </w:rPr>
              <w:t xml:space="preserve">queg </w:t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3E107B">
              <w:rPr>
                <w:rFonts w:ascii="Twinkl" w:hAnsi="Twinkl"/>
                <w:sz w:val="96"/>
                <w:szCs w:val="48"/>
              </w:rPr>
              <w:t>quid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3E107B">
              <w:rPr>
                <w:rFonts w:ascii="Twinkl" w:hAnsi="Twinkl"/>
                <w:sz w:val="96"/>
                <w:szCs w:val="96"/>
              </w:rPr>
              <w:t>Dad</w:t>
            </w:r>
            <w:r w:rsidR="00B032B7"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197BAC" w:rsidRPr="007807DC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3E107B">
              <w:rPr>
                <w:rFonts w:ascii="Twinkl" w:hAnsi="Twinkl"/>
                <w:sz w:val="96"/>
                <w:szCs w:val="48"/>
              </w:rPr>
              <w:t>quick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E107B">
              <w:rPr>
                <w:rFonts w:ascii="Twinkl" w:hAnsi="Twinkl"/>
                <w:sz w:val="96"/>
                <w:szCs w:val="48"/>
              </w:rPr>
              <w:t>liquid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E107B">
              <w:rPr>
                <w:rFonts w:ascii="Twinkl" w:hAnsi="Twinkl"/>
                <w:sz w:val="96"/>
                <w:szCs w:val="48"/>
              </w:rPr>
              <w:t xml:space="preserve">quack </w:t>
            </w:r>
          </w:p>
        </w:tc>
        <w:tc>
          <w:tcPr>
            <w:tcW w:w="4226" w:type="dxa"/>
          </w:tcPr>
          <w:p w:rsidR="004D0265" w:rsidRPr="003E107B" w:rsidRDefault="003E107B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8. </w:t>
            </w:r>
            <w:r>
              <w:rPr>
                <w:rFonts w:ascii="Twinkl" w:hAnsi="Twinkl"/>
                <w:sz w:val="96"/>
                <w:szCs w:val="96"/>
              </w:rPr>
              <w:t>quit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E107B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qu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3E107B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qu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275153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Get on the bus, quick!</w:t>
      </w:r>
      <w:bookmarkStart w:id="0" w:name="_GoBack"/>
      <w:bookmarkEnd w:id="0"/>
    </w:p>
    <w:p w:rsidR="007F334B" w:rsidRPr="004F501A" w:rsidRDefault="00275153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ducks quack at the hens</w:t>
      </w:r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75153"/>
    <w:rsid w:val="00297CF3"/>
    <w:rsid w:val="002B1E08"/>
    <w:rsid w:val="002C44BA"/>
    <w:rsid w:val="003A1428"/>
    <w:rsid w:val="003C21F7"/>
    <w:rsid w:val="003C4BBB"/>
    <w:rsid w:val="003E107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C45768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2020-08-31T17:32:00Z</dcterms:created>
  <dcterms:modified xsi:type="dcterms:W3CDTF">2020-08-31T17:32:00Z</dcterms:modified>
</cp:coreProperties>
</file>