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EB336E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oo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EB336E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oo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407C"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841104">
              <w:rPr>
                <w:rFonts w:ascii="Twinkl" w:hAnsi="Twinkl"/>
                <w:sz w:val="96"/>
                <w:szCs w:val="96"/>
              </w:rPr>
              <w:t>zoo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841104">
              <w:rPr>
                <w:rFonts w:ascii="Twinkl" w:hAnsi="Twinkl"/>
                <w:sz w:val="96"/>
                <w:szCs w:val="48"/>
              </w:rPr>
              <w:t>zoom</w:t>
            </w:r>
          </w:p>
        </w:tc>
        <w:tc>
          <w:tcPr>
            <w:tcW w:w="4226" w:type="dxa"/>
          </w:tcPr>
          <w:p w:rsidR="004D0265" w:rsidRPr="001B0C10" w:rsidRDefault="007807DC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 w:rsidR="00841104">
              <w:rPr>
                <w:rFonts w:ascii="Twinkl" w:hAnsi="Twinkl"/>
                <w:sz w:val="96"/>
                <w:szCs w:val="48"/>
              </w:rPr>
              <w:t>root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44228E">
              <w:rPr>
                <w:rFonts w:ascii="Twinkl" w:hAnsi="Twinkl"/>
                <w:sz w:val="96"/>
                <w:szCs w:val="48"/>
              </w:rPr>
              <w:t>road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841104">
              <w:rPr>
                <w:rFonts w:ascii="Twinkl" w:hAnsi="Twinkl"/>
                <w:sz w:val="96"/>
                <w:szCs w:val="96"/>
              </w:rPr>
              <w:t>not</w:t>
            </w:r>
          </w:p>
        </w:tc>
        <w:tc>
          <w:tcPr>
            <w:tcW w:w="4226" w:type="dxa"/>
          </w:tcPr>
          <w:p w:rsidR="00197BAC" w:rsidRPr="001B0C10" w:rsidRDefault="00841104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1790227</wp:posOffset>
                  </wp:positionH>
                  <wp:positionV relativeFrom="paragraph">
                    <wp:posOffset>64824</wp:posOffset>
                  </wp:positionV>
                  <wp:extent cx="619760" cy="682625"/>
                  <wp:effectExtent l="0" t="0" r="8890" b="3175"/>
                  <wp:wrapTight wrapText="bothSides">
                    <wp:wrapPolygon edited="0">
                      <wp:start x="0" y="0"/>
                      <wp:lineTo x="0" y="21098"/>
                      <wp:lineTo x="21246" y="21098"/>
                      <wp:lineTo x="21246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honics alien 9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760" cy="68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B0C10">
              <w:rPr>
                <w:rFonts w:ascii="Twinkl" w:hAnsi="Twinkl"/>
                <w:sz w:val="48"/>
                <w:szCs w:val="96"/>
              </w:rPr>
              <w:t>10.</w:t>
            </w:r>
            <w:r>
              <w:rPr>
                <w:rFonts w:ascii="Twinkl" w:hAnsi="Twinkl"/>
                <w:sz w:val="96"/>
                <w:szCs w:val="96"/>
              </w:rPr>
              <w:t xml:space="preserve">booj 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841104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41104">
              <w:rPr>
                <w:rFonts w:ascii="Twinkl" w:hAnsi="Twinkl"/>
                <w:sz w:val="96"/>
                <w:szCs w:val="48"/>
              </w:rPr>
              <w:t>boot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841104">
              <w:rPr>
                <w:rFonts w:ascii="Twinkl" w:hAnsi="Twinkl"/>
                <w:sz w:val="96"/>
                <w:szCs w:val="48"/>
              </w:rPr>
              <w:t>cool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4D0265" w:rsidP="00B4617C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841104">
              <w:rPr>
                <w:rFonts w:ascii="Twinkl" w:hAnsi="Twinkl"/>
                <w:sz w:val="96"/>
                <w:szCs w:val="96"/>
              </w:rPr>
              <w:t>hoof</w:t>
            </w:r>
          </w:p>
        </w:tc>
        <w:tc>
          <w:tcPr>
            <w:tcW w:w="4226" w:type="dxa"/>
          </w:tcPr>
          <w:p w:rsidR="004D0265" w:rsidRPr="00E87E9C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841104">
              <w:rPr>
                <w:rFonts w:ascii="Twinkl" w:hAnsi="Twinkl"/>
                <w:sz w:val="96"/>
                <w:szCs w:val="96"/>
              </w:rPr>
              <w:t>food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841104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 can zoom up to the moon</w:t>
      </w:r>
      <w:r w:rsidR="000E1B3D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841104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Mix the food in the pan</w:t>
      </w:r>
      <w:r w:rsidR="00BC2820">
        <w:rPr>
          <w:rFonts w:ascii="Twinkl" w:hAnsi="Twinkl"/>
          <w:sz w:val="96"/>
          <w:szCs w:val="48"/>
        </w:rPr>
        <w:t xml:space="preserve">. </w:t>
      </w:r>
      <w:bookmarkStart w:id="0" w:name="_GoBack"/>
      <w:bookmarkEnd w:id="0"/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E1B3D"/>
    <w:rsid w:val="000F4EAB"/>
    <w:rsid w:val="00100ECD"/>
    <w:rsid w:val="00147F2C"/>
    <w:rsid w:val="00197BAC"/>
    <w:rsid w:val="001B0C10"/>
    <w:rsid w:val="00297CF3"/>
    <w:rsid w:val="002B1E08"/>
    <w:rsid w:val="002C44BA"/>
    <w:rsid w:val="00345519"/>
    <w:rsid w:val="003A1428"/>
    <w:rsid w:val="003C21F7"/>
    <w:rsid w:val="003C4BBB"/>
    <w:rsid w:val="003F4D0B"/>
    <w:rsid w:val="0043407C"/>
    <w:rsid w:val="0044228E"/>
    <w:rsid w:val="00466121"/>
    <w:rsid w:val="00476F96"/>
    <w:rsid w:val="004D0265"/>
    <w:rsid w:val="004F501A"/>
    <w:rsid w:val="00551846"/>
    <w:rsid w:val="007106F8"/>
    <w:rsid w:val="0072433A"/>
    <w:rsid w:val="00767A95"/>
    <w:rsid w:val="007807DC"/>
    <w:rsid w:val="007E1C1E"/>
    <w:rsid w:val="007F304F"/>
    <w:rsid w:val="007F334B"/>
    <w:rsid w:val="00841104"/>
    <w:rsid w:val="0086189E"/>
    <w:rsid w:val="008C4BAD"/>
    <w:rsid w:val="008D246E"/>
    <w:rsid w:val="008E7569"/>
    <w:rsid w:val="00A079C8"/>
    <w:rsid w:val="00AD23DB"/>
    <w:rsid w:val="00B032B7"/>
    <w:rsid w:val="00B4617C"/>
    <w:rsid w:val="00B64DCA"/>
    <w:rsid w:val="00BC2820"/>
    <w:rsid w:val="00C45768"/>
    <w:rsid w:val="00C81A2B"/>
    <w:rsid w:val="00D462CF"/>
    <w:rsid w:val="00D87F37"/>
    <w:rsid w:val="00DE63BD"/>
    <w:rsid w:val="00E57A66"/>
    <w:rsid w:val="00E87E9C"/>
    <w:rsid w:val="00E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E68F0C1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2020-09-06T09:31:00Z</dcterms:created>
  <dcterms:modified xsi:type="dcterms:W3CDTF">2020-09-06T09:31:00Z</dcterms:modified>
</cp:coreProperties>
</file>