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8E3EB6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8E3EB6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8E3EB6">
              <w:rPr>
                <w:rFonts w:ascii="Twinkl" w:hAnsi="Twinkl"/>
                <w:sz w:val="96"/>
                <w:szCs w:val="96"/>
              </w:rPr>
              <w:t>hammer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8E3EB6">
              <w:rPr>
                <w:rFonts w:ascii="Twinkl" w:hAnsi="Twinkl"/>
                <w:sz w:val="96"/>
                <w:szCs w:val="48"/>
              </w:rPr>
              <w:t>supper</w:t>
            </w:r>
          </w:p>
        </w:tc>
        <w:tc>
          <w:tcPr>
            <w:tcW w:w="4226" w:type="dxa"/>
          </w:tcPr>
          <w:p w:rsidR="004D0265" w:rsidRPr="00BA004D" w:rsidRDefault="00BA004D" w:rsidP="00341AB2">
            <w:pPr>
              <w:rPr>
                <w:rFonts w:ascii="Twinkl" w:hAnsi="Twinkl"/>
                <w:sz w:val="96"/>
                <w:szCs w:val="96"/>
              </w:rPr>
            </w:pPr>
            <w:r w:rsidRPr="00BA004D">
              <w:rPr>
                <w:rFonts w:ascii="Twinkl" w:hAnsi="Twinkl"/>
                <w:sz w:val="48"/>
                <w:szCs w:val="48"/>
              </w:rPr>
              <w:t>9.</w:t>
            </w:r>
            <w:r>
              <w:rPr>
                <w:rFonts w:ascii="Twinkl" w:hAnsi="Twinkl"/>
                <w:sz w:val="48"/>
                <w:szCs w:val="48"/>
              </w:rPr>
              <w:t xml:space="preserve"> </w:t>
            </w:r>
            <w:r w:rsidR="008E3EB6">
              <w:rPr>
                <w:rFonts w:ascii="Twinkl" w:hAnsi="Twinkl"/>
                <w:sz w:val="96"/>
                <w:szCs w:val="96"/>
              </w:rPr>
              <w:t>ladder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8E3EB6">
              <w:rPr>
                <w:rFonts w:ascii="Twinkl" w:hAnsi="Twinkl"/>
                <w:sz w:val="96"/>
                <w:szCs w:val="48"/>
              </w:rPr>
              <w:t>letter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8E3EB6">
              <w:rPr>
                <w:rFonts w:ascii="Twinkl" w:hAnsi="Twinkl"/>
                <w:sz w:val="96"/>
                <w:szCs w:val="96"/>
              </w:rPr>
              <w:t>dinner</w:t>
            </w:r>
          </w:p>
        </w:tc>
        <w:tc>
          <w:tcPr>
            <w:tcW w:w="4226" w:type="dxa"/>
          </w:tcPr>
          <w:p w:rsidR="00197BAC" w:rsidRPr="008E3EB6" w:rsidRDefault="008E3EB6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2192655</wp:posOffset>
                  </wp:positionH>
                  <wp:positionV relativeFrom="paragraph">
                    <wp:posOffset>69850</wp:posOffset>
                  </wp:positionV>
                  <wp:extent cx="411480" cy="648970"/>
                  <wp:effectExtent l="0" t="0" r="7620" b="0"/>
                  <wp:wrapTight wrapText="bothSides">
                    <wp:wrapPolygon edited="0">
                      <wp:start x="0" y="0"/>
                      <wp:lineTo x="0" y="20924"/>
                      <wp:lineTo x="21000" y="20924"/>
                      <wp:lineTo x="2100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honics alien 7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>
              <w:rPr>
                <w:rFonts w:ascii="Twinkl" w:hAnsi="Twinkl"/>
                <w:sz w:val="96"/>
                <w:szCs w:val="96"/>
              </w:rPr>
              <w:t xml:space="preserve">guller 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E3EB6">
              <w:rPr>
                <w:rFonts w:ascii="Twinkl" w:hAnsi="Twinkl"/>
                <w:sz w:val="96"/>
                <w:szCs w:val="48"/>
              </w:rPr>
              <w:t>rocker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BA004D">
              <w:rPr>
                <w:rFonts w:ascii="Twinkl" w:hAnsi="Twinkl"/>
                <w:sz w:val="96"/>
                <w:szCs w:val="48"/>
              </w:rPr>
              <w:t>cure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BA004D" w:rsidP="00B461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4. </w:t>
            </w:r>
            <w:r w:rsidR="008E3EB6">
              <w:rPr>
                <w:rFonts w:ascii="Twinkl" w:hAnsi="Twinkl"/>
                <w:sz w:val="96"/>
                <w:szCs w:val="96"/>
              </w:rPr>
              <w:t>his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8E3EB6">
              <w:rPr>
                <w:rFonts w:ascii="Twinkl" w:hAnsi="Twinkl"/>
                <w:sz w:val="96"/>
                <w:szCs w:val="96"/>
              </w:rPr>
              <w:t>boxer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8E3EB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had fish and chips for dinner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8E3EB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Go up the ladder with a h</w:t>
      </w:r>
      <w:bookmarkStart w:id="0" w:name="_GoBack"/>
      <w:bookmarkEnd w:id="0"/>
      <w:r>
        <w:rPr>
          <w:rFonts w:ascii="Twinkl" w:hAnsi="Twinkl"/>
          <w:sz w:val="96"/>
          <w:szCs w:val="48"/>
        </w:rPr>
        <w:t>ammer to fix the roof</w:t>
      </w:r>
      <w:r w:rsidR="000C0FD6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2F5D01"/>
    <w:rsid w:val="00341AB2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31617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3EB6"/>
    <w:rsid w:val="008E7569"/>
    <w:rsid w:val="00A079C8"/>
    <w:rsid w:val="00AD23DB"/>
    <w:rsid w:val="00B032B7"/>
    <w:rsid w:val="00B4617C"/>
    <w:rsid w:val="00B64DCA"/>
    <w:rsid w:val="00BA004D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0C9FFC2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2020-09-15T11:36:00Z</dcterms:created>
  <dcterms:modified xsi:type="dcterms:W3CDTF">2020-09-15T11:36:00Z</dcterms:modified>
</cp:coreProperties>
</file>