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0C7C64" w14:textId="0962C1BE" w:rsidR="006F09EC" w:rsidRDefault="00B818AC">
      <w:pPr>
        <w:rPr>
          <w:rFonts w:ascii="Sassoon Infant Std" w:hAnsi="Sassoon Infant Std"/>
          <w:sz w:val="32"/>
          <w:szCs w:val="32"/>
        </w:rPr>
      </w:pPr>
      <w:r>
        <w:rPr>
          <w:rFonts w:ascii="Sassoon Infant Std" w:hAnsi="Sassoon Infant Std"/>
          <w:sz w:val="32"/>
          <w:szCs w:val="32"/>
        </w:rPr>
        <w:t xml:space="preserve">Foundation book progression 2021 – 22 </w:t>
      </w:r>
    </w:p>
    <w:p w14:paraId="2CAF3BA4" w14:textId="598FBD19" w:rsidR="00B818AC" w:rsidRDefault="00B818AC">
      <w:pPr>
        <w:rPr>
          <w:rFonts w:ascii="Sassoon Infant Std" w:hAnsi="Sassoon Infant Std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B818AC" w14:paraId="3F9ADB00" w14:textId="77777777" w:rsidTr="00BA14A6">
        <w:tc>
          <w:tcPr>
            <w:tcW w:w="9350" w:type="dxa"/>
            <w:gridSpan w:val="2"/>
          </w:tcPr>
          <w:p w14:paraId="3E3CDA98" w14:textId="58654BBB" w:rsidR="00B818AC" w:rsidRDefault="00B818AC">
            <w:pPr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Line of enquiry: </w:t>
            </w:r>
            <w:r w:rsidR="00200240">
              <w:rPr>
                <w:rFonts w:ascii="Sassoon Infant Std" w:hAnsi="Sassoon Infant Std"/>
                <w:sz w:val="32"/>
                <w:szCs w:val="32"/>
              </w:rPr>
              <w:t xml:space="preserve">All about me </w:t>
            </w:r>
          </w:p>
        </w:tc>
      </w:tr>
      <w:tr w:rsidR="00B818AC" w14:paraId="100D4864" w14:textId="77777777" w:rsidTr="00B818AC">
        <w:tc>
          <w:tcPr>
            <w:tcW w:w="4675" w:type="dxa"/>
          </w:tcPr>
          <w:p w14:paraId="32D06A6A" w14:textId="119138CE" w:rsidR="00B818AC" w:rsidRDefault="00B818AC" w:rsidP="00B818AC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F1</w:t>
            </w:r>
          </w:p>
        </w:tc>
        <w:tc>
          <w:tcPr>
            <w:tcW w:w="4675" w:type="dxa"/>
          </w:tcPr>
          <w:p w14:paraId="008F2F11" w14:textId="3E87E79C" w:rsidR="00B818AC" w:rsidRDefault="00B818AC" w:rsidP="00B818AC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F2</w:t>
            </w:r>
          </w:p>
        </w:tc>
      </w:tr>
      <w:tr w:rsidR="00B818AC" w14:paraId="4089A132" w14:textId="77777777" w:rsidTr="00B818AC">
        <w:tc>
          <w:tcPr>
            <w:tcW w:w="4675" w:type="dxa"/>
          </w:tcPr>
          <w:p w14:paraId="0CA30862" w14:textId="77777777" w:rsidR="00B818AC" w:rsidRDefault="00197328" w:rsidP="00B818AC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Brown Bear, Brown Bear What Do You See?</w:t>
            </w:r>
          </w:p>
          <w:p w14:paraId="384F7AA5" w14:textId="77777777" w:rsidR="00197328" w:rsidRDefault="00197328" w:rsidP="00B818AC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You Choose</w:t>
            </w:r>
          </w:p>
          <w:p w14:paraId="4D259679" w14:textId="6963BA60" w:rsidR="00197328" w:rsidRDefault="00197328" w:rsidP="00B818AC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Spot Goes to School</w:t>
            </w:r>
          </w:p>
          <w:p w14:paraId="31F1E857" w14:textId="58550E82" w:rsidR="00197328" w:rsidRDefault="00197328" w:rsidP="00B818AC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We’re Going on a Bear Hunt</w:t>
            </w:r>
          </w:p>
          <w:p w14:paraId="521A8331" w14:textId="1CCFFE2A" w:rsidR="00197328" w:rsidRDefault="00197328" w:rsidP="00B818AC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Dear Zoo</w:t>
            </w:r>
          </w:p>
          <w:p w14:paraId="725649C0" w14:textId="099C0994" w:rsidR="0095771D" w:rsidRDefault="0095771D" w:rsidP="00B818AC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Lost and Found</w:t>
            </w:r>
          </w:p>
          <w:p w14:paraId="689ED40E" w14:textId="5E9D21C6" w:rsidR="00197328" w:rsidRDefault="00197328" w:rsidP="00B818AC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</w:p>
        </w:tc>
        <w:tc>
          <w:tcPr>
            <w:tcW w:w="4675" w:type="dxa"/>
          </w:tcPr>
          <w:p w14:paraId="28BC5A8F" w14:textId="77777777" w:rsidR="00B818AC" w:rsidRDefault="000C1205" w:rsidP="00B818AC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You Choose </w:t>
            </w:r>
          </w:p>
          <w:p w14:paraId="07B5D8F5" w14:textId="77777777" w:rsidR="000C1205" w:rsidRDefault="000C1205" w:rsidP="00B818AC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The Large Family </w:t>
            </w:r>
          </w:p>
          <w:p w14:paraId="31EEF193" w14:textId="77777777" w:rsidR="000C1205" w:rsidRDefault="000C1205" w:rsidP="00B818AC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Whatever Next </w:t>
            </w:r>
          </w:p>
          <w:p w14:paraId="165C7768" w14:textId="77777777" w:rsidR="000C1205" w:rsidRDefault="000C1205" w:rsidP="00B818AC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Peace at Last </w:t>
            </w:r>
          </w:p>
          <w:p w14:paraId="303A1D7A" w14:textId="2D7B558E" w:rsidR="000C1205" w:rsidRDefault="000C1205" w:rsidP="00B818AC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The </w:t>
            </w:r>
            <w:proofErr w:type="spellStart"/>
            <w:r>
              <w:rPr>
                <w:rFonts w:ascii="Sassoon Infant Std" w:hAnsi="Sassoon Infant Std"/>
                <w:sz w:val="32"/>
                <w:szCs w:val="32"/>
              </w:rPr>
              <w:t>colour</w:t>
            </w:r>
            <w:proofErr w:type="spellEnd"/>
            <w:r>
              <w:rPr>
                <w:rFonts w:ascii="Sassoon Infant Std" w:hAnsi="Sassoon Infant Std"/>
                <w:sz w:val="32"/>
                <w:szCs w:val="32"/>
              </w:rPr>
              <w:t xml:space="preserve"> monster </w:t>
            </w:r>
          </w:p>
        </w:tc>
      </w:tr>
    </w:tbl>
    <w:p w14:paraId="7A563C99" w14:textId="730C6089" w:rsidR="00B818AC" w:rsidRDefault="00B818AC">
      <w:pPr>
        <w:rPr>
          <w:rFonts w:ascii="Sassoon Infant Std" w:hAnsi="Sassoon Infant Std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200240" w14:paraId="2AEF8A35" w14:textId="77777777" w:rsidTr="00DC051E">
        <w:tc>
          <w:tcPr>
            <w:tcW w:w="9350" w:type="dxa"/>
            <w:gridSpan w:val="2"/>
          </w:tcPr>
          <w:p w14:paraId="079CF1A9" w14:textId="29A02ED5" w:rsidR="00200240" w:rsidRDefault="00200240" w:rsidP="00DC051E">
            <w:pPr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Line of enquiry: Celebrations </w:t>
            </w:r>
          </w:p>
        </w:tc>
      </w:tr>
      <w:tr w:rsidR="00200240" w14:paraId="03B9ECCE" w14:textId="77777777" w:rsidTr="00DC051E">
        <w:tc>
          <w:tcPr>
            <w:tcW w:w="4675" w:type="dxa"/>
          </w:tcPr>
          <w:p w14:paraId="4295D45E" w14:textId="77777777" w:rsidR="00200240" w:rsidRDefault="00200240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F1</w:t>
            </w:r>
          </w:p>
        </w:tc>
        <w:tc>
          <w:tcPr>
            <w:tcW w:w="4675" w:type="dxa"/>
          </w:tcPr>
          <w:p w14:paraId="0900EE12" w14:textId="77777777" w:rsidR="00200240" w:rsidRDefault="00200240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F2</w:t>
            </w:r>
          </w:p>
        </w:tc>
      </w:tr>
      <w:tr w:rsidR="00200240" w14:paraId="06C3D51A" w14:textId="77777777" w:rsidTr="00DC051E">
        <w:tc>
          <w:tcPr>
            <w:tcW w:w="4675" w:type="dxa"/>
          </w:tcPr>
          <w:p w14:paraId="5EA41D6F" w14:textId="3DEBB8A9" w:rsidR="00200240" w:rsidRDefault="00197328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Spot’s Harvest </w:t>
            </w:r>
          </w:p>
          <w:p w14:paraId="17180B9B" w14:textId="34BA114A" w:rsidR="00197328" w:rsidRDefault="00197328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Old MacDonald Had a Farm</w:t>
            </w:r>
          </w:p>
          <w:p w14:paraId="3DB39F9C" w14:textId="58011E14" w:rsidR="00197328" w:rsidRDefault="00197328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Owl Babies</w:t>
            </w:r>
          </w:p>
          <w:p w14:paraId="57501D8A" w14:textId="77777777" w:rsidR="00197328" w:rsidRDefault="00197328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Meg and Mog</w:t>
            </w:r>
          </w:p>
          <w:p w14:paraId="09B7E5DA" w14:textId="77777777" w:rsidR="00197328" w:rsidRDefault="00197328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What’s in the Witch’s Kitchen?</w:t>
            </w:r>
          </w:p>
          <w:p w14:paraId="46ECEDDB" w14:textId="77777777" w:rsidR="00197328" w:rsidRDefault="00197328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We’re Going on a Pumpkin Hunt</w:t>
            </w:r>
          </w:p>
          <w:p w14:paraId="1E941CBA" w14:textId="613623F1" w:rsidR="00197328" w:rsidRDefault="00197328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Non-Fiction: Diwali</w:t>
            </w:r>
          </w:p>
          <w:p w14:paraId="750DB787" w14:textId="04C48E1A" w:rsidR="00197328" w:rsidRDefault="00197328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Dear Santa</w:t>
            </w:r>
          </w:p>
          <w:p w14:paraId="038C3345" w14:textId="34E4240C" w:rsidR="00197328" w:rsidRDefault="00197328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Jesus’ Christmas Party</w:t>
            </w:r>
          </w:p>
          <w:p w14:paraId="2F479D21" w14:textId="77777777" w:rsidR="00197328" w:rsidRDefault="00197328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</w:p>
          <w:p w14:paraId="0EBE3A29" w14:textId="2F7B0C50" w:rsidR="00197328" w:rsidRDefault="00197328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</w:p>
        </w:tc>
        <w:tc>
          <w:tcPr>
            <w:tcW w:w="4675" w:type="dxa"/>
          </w:tcPr>
          <w:p w14:paraId="4D17B5EF" w14:textId="77777777" w:rsidR="00200240" w:rsidRDefault="00200240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Farmer Duck </w:t>
            </w:r>
          </w:p>
          <w:p w14:paraId="096789A2" w14:textId="6F8DFD07" w:rsidR="00200240" w:rsidRDefault="00200240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Owl Babies </w:t>
            </w:r>
          </w:p>
          <w:p w14:paraId="3530EA95" w14:textId="7F68E610" w:rsidR="000C1205" w:rsidRDefault="000C1205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The Leaf Thief </w:t>
            </w:r>
          </w:p>
          <w:p w14:paraId="7BED0ADD" w14:textId="77777777" w:rsidR="00200240" w:rsidRDefault="00200240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Winnie the Witch </w:t>
            </w:r>
          </w:p>
          <w:p w14:paraId="1C6631FA" w14:textId="77777777" w:rsidR="00200240" w:rsidRDefault="00200240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Funny Bones </w:t>
            </w:r>
          </w:p>
          <w:p w14:paraId="7F9874BE" w14:textId="77777777" w:rsidR="00200240" w:rsidRDefault="00200240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Non-fiction: </w:t>
            </w:r>
            <w:proofErr w:type="spellStart"/>
            <w:r>
              <w:rPr>
                <w:rFonts w:ascii="Sassoon Infant Std" w:hAnsi="Sassoon Infant Std"/>
                <w:sz w:val="32"/>
                <w:szCs w:val="32"/>
              </w:rPr>
              <w:t>Diwlai</w:t>
            </w:r>
            <w:proofErr w:type="spellEnd"/>
            <w:r>
              <w:rPr>
                <w:rFonts w:ascii="Sassoon Infant Std" w:hAnsi="Sassoon Infant Std"/>
                <w:sz w:val="32"/>
                <w:szCs w:val="32"/>
              </w:rPr>
              <w:t xml:space="preserve">, Halloween, bonfire night </w:t>
            </w:r>
          </w:p>
          <w:p w14:paraId="3EFB81DF" w14:textId="77777777" w:rsidR="00200240" w:rsidRDefault="00200240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Little People, Big Dreams: Sir Captain Tom Moore </w:t>
            </w:r>
          </w:p>
          <w:p w14:paraId="32C9E786" w14:textId="32A45E46" w:rsidR="00200240" w:rsidRDefault="00200240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The Nat</w:t>
            </w:r>
            <w:r w:rsidR="000C1205">
              <w:rPr>
                <w:rFonts w:ascii="Sassoon Infant Std" w:hAnsi="Sassoon Infant Std"/>
                <w:sz w:val="32"/>
                <w:szCs w:val="32"/>
              </w:rPr>
              <w:t>i</w:t>
            </w:r>
            <w:r>
              <w:rPr>
                <w:rFonts w:ascii="Sassoon Infant Std" w:hAnsi="Sassoon Infant Std"/>
                <w:sz w:val="32"/>
                <w:szCs w:val="32"/>
              </w:rPr>
              <w:t xml:space="preserve">vity </w:t>
            </w:r>
          </w:p>
        </w:tc>
      </w:tr>
    </w:tbl>
    <w:p w14:paraId="3CE0655A" w14:textId="01317D18" w:rsidR="00200240" w:rsidRDefault="00200240">
      <w:pPr>
        <w:rPr>
          <w:rFonts w:ascii="Sassoon Infant Std" w:hAnsi="Sassoon Infant Std"/>
          <w:sz w:val="32"/>
          <w:szCs w:val="32"/>
        </w:rPr>
      </w:pPr>
    </w:p>
    <w:p w14:paraId="6298C1C8" w14:textId="194EFB1D" w:rsidR="00200240" w:rsidRDefault="00200240">
      <w:pPr>
        <w:rPr>
          <w:rFonts w:ascii="Sassoon Infant Std" w:hAnsi="Sassoon Infant Std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200240" w14:paraId="40C9F9C8" w14:textId="77777777" w:rsidTr="00DC051E">
        <w:tc>
          <w:tcPr>
            <w:tcW w:w="9350" w:type="dxa"/>
            <w:gridSpan w:val="2"/>
          </w:tcPr>
          <w:p w14:paraId="6CBA43DA" w14:textId="125654A8" w:rsidR="00200240" w:rsidRDefault="00200240" w:rsidP="00DC051E">
            <w:pPr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Line of enquiry: Our community </w:t>
            </w:r>
          </w:p>
        </w:tc>
      </w:tr>
      <w:tr w:rsidR="00200240" w14:paraId="32C8F046" w14:textId="77777777" w:rsidTr="00DC051E">
        <w:tc>
          <w:tcPr>
            <w:tcW w:w="4675" w:type="dxa"/>
          </w:tcPr>
          <w:p w14:paraId="1F80439A" w14:textId="77777777" w:rsidR="00200240" w:rsidRDefault="00200240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lastRenderedPageBreak/>
              <w:t>F1</w:t>
            </w:r>
          </w:p>
        </w:tc>
        <w:tc>
          <w:tcPr>
            <w:tcW w:w="4675" w:type="dxa"/>
          </w:tcPr>
          <w:p w14:paraId="16AE2B89" w14:textId="77777777" w:rsidR="00200240" w:rsidRDefault="00200240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F2</w:t>
            </w:r>
          </w:p>
        </w:tc>
      </w:tr>
      <w:tr w:rsidR="00200240" w14:paraId="5E2BD271" w14:textId="77777777" w:rsidTr="00DC051E">
        <w:tc>
          <w:tcPr>
            <w:tcW w:w="4675" w:type="dxa"/>
          </w:tcPr>
          <w:p w14:paraId="10D0A69F" w14:textId="77777777" w:rsidR="00200240" w:rsidRDefault="00197328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Non-Fiction: Police, Firefighters, Dentist, Vets, Doctors</w:t>
            </w:r>
          </w:p>
          <w:p w14:paraId="5F0A1700" w14:textId="77777777" w:rsidR="00197328" w:rsidRDefault="00197328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What the Ladybird Heard</w:t>
            </w:r>
          </w:p>
          <w:p w14:paraId="61B68E89" w14:textId="33689A2C" w:rsidR="00197328" w:rsidRDefault="00197328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Firefly Home</w:t>
            </w:r>
          </w:p>
        </w:tc>
        <w:tc>
          <w:tcPr>
            <w:tcW w:w="4675" w:type="dxa"/>
          </w:tcPr>
          <w:p w14:paraId="0E9BAE74" w14:textId="77777777" w:rsidR="00200240" w:rsidRDefault="00200240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Cops and Robbers </w:t>
            </w:r>
          </w:p>
          <w:p w14:paraId="707BFEED" w14:textId="77777777" w:rsidR="00200240" w:rsidRDefault="00200240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Non-Fiction: Police, </w:t>
            </w:r>
            <w:r w:rsidR="000C1205">
              <w:rPr>
                <w:rFonts w:ascii="Sassoon Infant Std" w:hAnsi="Sassoon Infant Std"/>
                <w:sz w:val="32"/>
                <w:szCs w:val="32"/>
              </w:rPr>
              <w:t xml:space="preserve">Firefighters, Dentist, Vets, Doctors </w:t>
            </w:r>
          </w:p>
          <w:p w14:paraId="33870732" w14:textId="1412DC91" w:rsidR="000C1205" w:rsidRDefault="000C1205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Map books </w:t>
            </w:r>
          </w:p>
        </w:tc>
      </w:tr>
    </w:tbl>
    <w:p w14:paraId="0604443B" w14:textId="14FA687B" w:rsidR="00200240" w:rsidRDefault="00200240">
      <w:pPr>
        <w:rPr>
          <w:rFonts w:ascii="Sassoon Infant Std" w:hAnsi="Sassoon Infant Std"/>
          <w:sz w:val="32"/>
          <w:szCs w:val="32"/>
        </w:rPr>
      </w:pPr>
    </w:p>
    <w:p w14:paraId="6586FA0B" w14:textId="06335D27" w:rsidR="00200240" w:rsidRDefault="00200240">
      <w:pPr>
        <w:rPr>
          <w:rFonts w:ascii="Sassoon Infant Std" w:hAnsi="Sassoon Infant Std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200240" w14:paraId="7A825365" w14:textId="77777777" w:rsidTr="00DC051E">
        <w:tc>
          <w:tcPr>
            <w:tcW w:w="9350" w:type="dxa"/>
            <w:gridSpan w:val="2"/>
          </w:tcPr>
          <w:p w14:paraId="5FBD4163" w14:textId="72C12367" w:rsidR="00200240" w:rsidRDefault="00200240" w:rsidP="00DC051E">
            <w:pPr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Line of enquiry: Traditional Tales </w:t>
            </w:r>
          </w:p>
        </w:tc>
      </w:tr>
      <w:tr w:rsidR="00200240" w14:paraId="1EC4FD49" w14:textId="77777777" w:rsidTr="00DC051E">
        <w:tc>
          <w:tcPr>
            <w:tcW w:w="4675" w:type="dxa"/>
          </w:tcPr>
          <w:p w14:paraId="74C64120" w14:textId="77777777" w:rsidR="00200240" w:rsidRDefault="00200240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F1</w:t>
            </w:r>
          </w:p>
        </w:tc>
        <w:tc>
          <w:tcPr>
            <w:tcW w:w="4675" w:type="dxa"/>
          </w:tcPr>
          <w:p w14:paraId="74BD5724" w14:textId="77777777" w:rsidR="00200240" w:rsidRDefault="00200240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F2</w:t>
            </w:r>
          </w:p>
        </w:tc>
      </w:tr>
      <w:tr w:rsidR="00200240" w14:paraId="5DF05EC9" w14:textId="77777777" w:rsidTr="00DC051E">
        <w:tc>
          <w:tcPr>
            <w:tcW w:w="4675" w:type="dxa"/>
          </w:tcPr>
          <w:p w14:paraId="415F6B6D" w14:textId="77777777" w:rsidR="00200240" w:rsidRDefault="00197328" w:rsidP="00197328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The Three Little Pigs </w:t>
            </w:r>
          </w:p>
          <w:p w14:paraId="1636E499" w14:textId="3881B85A" w:rsidR="00197328" w:rsidRDefault="00197328" w:rsidP="00197328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The Little Red Hen</w:t>
            </w:r>
          </w:p>
          <w:p w14:paraId="638A28B0" w14:textId="6E72D502" w:rsidR="00197328" w:rsidRDefault="00197328" w:rsidP="00197328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Little Red Riding Hood</w:t>
            </w:r>
          </w:p>
          <w:p w14:paraId="36CE2D75" w14:textId="4662A2EA" w:rsidR="00197328" w:rsidRDefault="00197328" w:rsidP="00197328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Jack and the Beanstalk</w:t>
            </w:r>
          </w:p>
          <w:p w14:paraId="5110C825" w14:textId="6C94DD08" w:rsidR="00197328" w:rsidRDefault="00197328" w:rsidP="00197328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The Gingerbread Man</w:t>
            </w:r>
          </w:p>
          <w:p w14:paraId="0635A114" w14:textId="6127374F" w:rsidR="00197328" w:rsidRDefault="00197328" w:rsidP="00197328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proofErr w:type="spellStart"/>
            <w:r>
              <w:rPr>
                <w:rFonts w:ascii="Sassoon Infant Std" w:hAnsi="Sassoon Infant Std"/>
                <w:sz w:val="32"/>
                <w:szCs w:val="32"/>
              </w:rPr>
              <w:t>Mr</w:t>
            </w:r>
            <w:proofErr w:type="spellEnd"/>
            <w:r>
              <w:rPr>
                <w:rFonts w:ascii="Sassoon Infant Std" w:hAnsi="Sassoon Infant Std"/>
                <w:sz w:val="32"/>
                <w:szCs w:val="32"/>
              </w:rPr>
              <w:t xml:space="preserve"> Wolf’s Pancakes</w:t>
            </w:r>
          </w:p>
        </w:tc>
        <w:tc>
          <w:tcPr>
            <w:tcW w:w="4675" w:type="dxa"/>
          </w:tcPr>
          <w:p w14:paraId="18370D41" w14:textId="77777777" w:rsidR="00200240" w:rsidRDefault="000C1205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Jack and the Beanstalk </w:t>
            </w:r>
          </w:p>
          <w:p w14:paraId="62B16A77" w14:textId="77777777" w:rsidR="000C1205" w:rsidRDefault="000C1205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proofErr w:type="spellStart"/>
            <w:r>
              <w:rPr>
                <w:rFonts w:ascii="Sassoon Infant Std" w:hAnsi="Sassoon Infant Std"/>
                <w:sz w:val="32"/>
                <w:szCs w:val="32"/>
              </w:rPr>
              <w:t>Mr</w:t>
            </w:r>
            <w:proofErr w:type="spellEnd"/>
            <w:r>
              <w:rPr>
                <w:rFonts w:ascii="Sassoon Infant Std" w:hAnsi="Sassoon Infant Std"/>
                <w:sz w:val="32"/>
                <w:szCs w:val="32"/>
              </w:rPr>
              <w:t xml:space="preserve"> Wolf’s pancakes </w:t>
            </w:r>
          </w:p>
          <w:p w14:paraId="01D3B12B" w14:textId="77777777" w:rsidR="000C1205" w:rsidRDefault="000C1205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The runaway pancake </w:t>
            </w:r>
          </w:p>
          <w:p w14:paraId="527141A6" w14:textId="6E4CE08F" w:rsidR="00BD2C30" w:rsidRDefault="000C1205" w:rsidP="00BD2C30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The Three Billy Goats Gruff </w:t>
            </w:r>
            <w:r w:rsidR="00BD2C30">
              <w:rPr>
                <w:rFonts w:ascii="Sassoon Infant Std" w:hAnsi="Sassoon Infant Std"/>
                <w:sz w:val="32"/>
                <w:szCs w:val="32"/>
              </w:rPr>
              <w:t xml:space="preserve"> </w:t>
            </w:r>
          </w:p>
        </w:tc>
      </w:tr>
    </w:tbl>
    <w:p w14:paraId="7B895CE2" w14:textId="59427E77" w:rsidR="00200240" w:rsidRDefault="00200240">
      <w:pPr>
        <w:rPr>
          <w:rFonts w:ascii="Sassoon Infant Std" w:hAnsi="Sassoon Infant Std"/>
          <w:sz w:val="32"/>
          <w:szCs w:val="32"/>
        </w:rPr>
      </w:pPr>
    </w:p>
    <w:p w14:paraId="66FA87F3" w14:textId="343E649F" w:rsidR="00BD2C30" w:rsidRDefault="00BD2C30">
      <w:pPr>
        <w:rPr>
          <w:rFonts w:ascii="Sassoon Infant Std" w:hAnsi="Sassoon Infant Std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BD2C30" w14:paraId="0C2E3DEE" w14:textId="77777777" w:rsidTr="00DC051E">
        <w:tc>
          <w:tcPr>
            <w:tcW w:w="9350" w:type="dxa"/>
            <w:gridSpan w:val="2"/>
          </w:tcPr>
          <w:p w14:paraId="0A196B18" w14:textId="41242875" w:rsidR="00BD2C30" w:rsidRDefault="00BD2C30" w:rsidP="00DC051E">
            <w:pPr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Line of enquiry: Spring </w:t>
            </w:r>
          </w:p>
        </w:tc>
      </w:tr>
      <w:tr w:rsidR="00BD2C30" w14:paraId="4F8F7645" w14:textId="77777777" w:rsidTr="00DC051E">
        <w:tc>
          <w:tcPr>
            <w:tcW w:w="4675" w:type="dxa"/>
          </w:tcPr>
          <w:p w14:paraId="650A8E81" w14:textId="77777777" w:rsidR="00BD2C30" w:rsidRDefault="00BD2C30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F1</w:t>
            </w:r>
          </w:p>
        </w:tc>
        <w:tc>
          <w:tcPr>
            <w:tcW w:w="4675" w:type="dxa"/>
          </w:tcPr>
          <w:p w14:paraId="6109C9CC" w14:textId="77777777" w:rsidR="00BD2C30" w:rsidRDefault="00BD2C30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F2</w:t>
            </w:r>
          </w:p>
        </w:tc>
      </w:tr>
      <w:tr w:rsidR="00BD2C30" w14:paraId="73845D1B" w14:textId="77777777" w:rsidTr="00DC051E">
        <w:tc>
          <w:tcPr>
            <w:tcW w:w="4675" w:type="dxa"/>
          </w:tcPr>
          <w:p w14:paraId="75A2558A" w14:textId="77777777" w:rsidR="00BD2C30" w:rsidRDefault="00197328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The Odd Egg</w:t>
            </w:r>
          </w:p>
          <w:p w14:paraId="18C21515" w14:textId="77777777" w:rsidR="00197328" w:rsidRDefault="00197328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We’re Going on an Egg Hunt</w:t>
            </w:r>
          </w:p>
          <w:p w14:paraId="69E412C4" w14:textId="7830BC70" w:rsidR="00197328" w:rsidRDefault="00197328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That’s Not My Chick</w:t>
            </w:r>
          </w:p>
          <w:p w14:paraId="00BA02D6" w14:textId="1882CADA" w:rsidR="00197328" w:rsidRDefault="00197328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Hop Little Bunnies</w:t>
            </w:r>
          </w:p>
          <w:p w14:paraId="13B0942A" w14:textId="4EEF61A6" w:rsidR="00197328" w:rsidRDefault="00197328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Jasper’s Beanstalk</w:t>
            </w:r>
          </w:p>
          <w:p w14:paraId="50820B13" w14:textId="77777777" w:rsidR="00197328" w:rsidRDefault="00197328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</w:p>
          <w:p w14:paraId="4DB902C4" w14:textId="13B4A1D1" w:rsidR="00197328" w:rsidRDefault="00197328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</w:p>
        </w:tc>
        <w:tc>
          <w:tcPr>
            <w:tcW w:w="4675" w:type="dxa"/>
          </w:tcPr>
          <w:p w14:paraId="719ACAF1" w14:textId="77777777" w:rsidR="00BD2C30" w:rsidRDefault="00BD2C30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The Odd Egg </w:t>
            </w:r>
          </w:p>
          <w:p w14:paraId="2880CDC9" w14:textId="703BF9F0" w:rsidR="00BD2C30" w:rsidRDefault="00BD2C30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Poetry - Seeds, Bees and Butterflies </w:t>
            </w:r>
          </w:p>
          <w:p w14:paraId="5AF23772" w14:textId="1B6EA657" w:rsidR="00BD2C30" w:rsidRDefault="00BD2C30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Mabel’s Magic garden </w:t>
            </w:r>
          </w:p>
          <w:p w14:paraId="7EF00742" w14:textId="5AD36EA0" w:rsidR="00BD2C30" w:rsidRDefault="00BD2C30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Non-</w:t>
            </w:r>
            <w:proofErr w:type="spellStart"/>
            <w:r>
              <w:rPr>
                <w:rFonts w:ascii="Sassoon Infant Std" w:hAnsi="Sassoon Infant Std"/>
                <w:sz w:val="32"/>
                <w:szCs w:val="32"/>
              </w:rPr>
              <w:t>ficition</w:t>
            </w:r>
            <w:proofErr w:type="spellEnd"/>
            <w:r>
              <w:rPr>
                <w:rFonts w:ascii="Sassoon Infant Std" w:hAnsi="Sassoon Infant Std"/>
                <w:sz w:val="32"/>
                <w:szCs w:val="32"/>
              </w:rPr>
              <w:t xml:space="preserve"> – How to grow a bean plant </w:t>
            </w:r>
          </w:p>
          <w:p w14:paraId="5A686F58" w14:textId="25AF8E48" w:rsidR="00BD2C30" w:rsidRDefault="00BD2C30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</w:p>
        </w:tc>
      </w:tr>
    </w:tbl>
    <w:p w14:paraId="597C2161" w14:textId="77777777" w:rsidR="00BD2C30" w:rsidRDefault="00BD2C30">
      <w:pPr>
        <w:rPr>
          <w:rFonts w:ascii="Sassoon Infant Std" w:hAnsi="Sassoon Infant Std"/>
          <w:sz w:val="32"/>
          <w:szCs w:val="32"/>
        </w:rPr>
      </w:pPr>
    </w:p>
    <w:p w14:paraId="78634B0B" w14:textId="1442DA90" w:rsidR="00200240" w:rsidRDefault="00200240">
      <w:pPr>
        <w:rPr>
          <w:rFonts w:ascii="Sassoon Infant Std" w:hAnsi="Sassoon Infant Std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200240" w14:paraId="65867AB1" w14:textId="77777777" w:rsidTr="00DC051E">
        <w:tc>
          <w:tcPr>
            <w:tcW w:w="9350" w:type="dxa"/>
            <w:gridSpan w:val="2"/>
          </w:tcPr>
          <w:p w14:paraId="76924C4F" w14:textId="0E4DE476" w:rsidR="00200240" w:rsidRDefault="00200240" w:rsidP="00DC051E">
            <w:pPr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Line of enquiry: The Queen’s jubilee  </w:t>
            </w:r>
          </w:p>
        </w:tc>
      </w:tr>
      <w:tr w:rsidR="00200240" w14:paraId="293DF13E" w14:textId="77777777" w:rsidTr="00DC051E">
        <w:tc>
          <w:tcPr>
            <w:tcW w:w="4675" w:type="dxa"/>
          </w:tcPr>
          <w:p w14:paraId="731DCC36" w14:textId="77777777" w:rsidR="00200240" w:rsidRDefault="00200240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lastRenderedPageBreak/>
              <w:t>F1</w:t>
            </w:r>
          </w:p>
        </w:tc>
        <w:tc>
          <w:tcPr>
            <w:tcW w:w="4675" w:type="dxa"/>
          </w:tcPr>
          <w:p w14:paraId="593033BE" w14:textId="77777777" w:rsidR="00200240" w:rsidRDefault="00200240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F2</w:t>
            </w:r>
          </w:p>
        </w:tc>
      </w:tr>
      <w:tr w:rsidR="00200240" w14:paraId="68BFE42D" w14:textId="77777777" w:rsidTr="00DC051E">
        <w:tc>
          <w:tcPr>
            <w:tcW w:w="4675" w:type="dxa"/>
          </w:tcPr>
          <w:p w14:paraId="3BB8ED17" w14:textId="411C1869" w:rsidR="00200240" w:rsidRDefault="0095771D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The Queen’s Handbag</w:t>
            </w:r>
          </w:p>
          <w:p w14:paraId="6DE14E9E" w14:textId="550430C6" w:rsidR="0095771D" w:rsidRDefault="0095771D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The Queen’s Hat </w:t>
            </w:r>
          </w:p>
          <w:p w14:paraId="35D2C9D6" w14:textId="77777777" w:rsidR="0095771D" w:rsidRDefault="0095771D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The Queen’s Lift Off</w:t>
            </w:r>
          </w:p>
          <w:p w14:paraId="485C9C9B" w14:textId="0DAD016B" w:rsidR="0095771D" w:rsidRDefault="0095771D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The Queen’s Knickers</w:t>
            </w:r>
          </w:p>
        </w:tc>
        <w:tc>
          <w:tcPr>
            <w:tcW w:w="4675" w:type="dxa"/>
          </w:tcPr>
          <w:p w14:paraId="105D7634" w14:textId="77777777" w:rsidR="00200240" w:rsidRDefault="000C1205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Little People, Big Dreams Queen Elizabeth </w:t>
            </w:r>
          </w:p>
          <w:p w14:paraId="269E5DD2" w14:textId="77777777" w:rsidR="000C1205" w:rsidRDefault="000C1205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Map books </w:t>
            </w:r>
          </w:p>
          <w:p w14:paraId="173BB12B" w14:textId="31428B91" w:rsidR="000C1205" w:rsidRDefault="00BD2C30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The Queen’s Hat </w:t>
            </w:r>
          </w:p>
          <w:p w14:paraId="23F0D248" w14:textId="6D0699AE" w:rsidR="00BD2C30" w:rsidRDefault="00BD2C30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Paddington at the Palace </w:t>
            </w:r>
          </w:p>
        </w:tc>
      </w:tr>
    </w:tbl>
    <w:p w14:paraId="63C779A3" w14:textId="5D423C1C" w:rsidR="00200240" w:rsidRDefault="00200240">
      <w:pPr>
        <w:rPr>
          <w:rFonts w:ascii="Sassoon Infant Std" w:hAnsi="Sassoon Infant Std"/>
          <w:sz w:val="32"/>
          <w:szCs w:val="32"/>
        </w:rPr>
      </w:pPr>
    </w:p>
    <w:p w14:paraId="5108F5AF" w14:textId="5FC6098C" w:rsidR="00200240" w:rsidRDefault="00200240">
      <w:pPr>
        <w:rPr>
          <w:rFonts w:ascii="Sassoon Infant Std" w:hAnsi="Sassoon Infant Std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200240" w14:paraId="62230444" w14:textId="77777777" w:rsidTr="00DC051E">
        <w:tc>
          <w:tcPr>
            <w:tcW w:w="9350" w:type="dxa"/>
            <w:gridSpan w:val="2"/>
          </w:tcPr>
          <w:p w14:paraId="1CA0DBF5" w14:textId="08EEED93" w:rsidR="00200240" w:rsidRDefault="00200240" w:rsidP="00DC051E">
            <w:pPr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Line of enquiry: Australia, animals, minibeasts </w:t>
            </w:r>
          </w:p>
        </w:tc>
      </w:tr>
      <w:tr w:rsidR="00200240" w14:paraId="53125046" w14:textId="77777777" w:rsidTr="00DC051E">
        <w:tc>
          <w:tcPr>
            <w:tcW w:w="4675" w:type="dxa"/>
          </w:tcPr>
          <w:p w14:paraId="7467A2BB" w14:textId="77777777" w:rsidR="00200240" w:rsidRDefault="00200240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F1</w:t>
            </w:r>
          </w:p>
        </w:tc>
        <w:tc>
          <w:tcPr>
            <w:tcW w:w="4675" w:type="dxa"/>
          </w:tcPr>
          <w:p w14:paraId="46DACDB4" w14:textId="77777777" w:rsidR="00200240" w:rsidRDefault="00200240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F2</w:t>
            </w:r>
          </w:p>
        </w:tc>
      </w:tr>
      <w:tr w:rsidR="00200240" w14:paraId="0BD0BBB5" w14:textId="77777777" w:rsidTr="00DC051E">
        <w:tc>
          <w:tcPr>
            <w:tcW w:w="4675" w:type="dxa"/>
          </w:tcPr>
          <w:p w14:paraId="009E7E20" w14:textId="77777777" w:rsidR="00200240" w:rsidRDefault="00200240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</w:p>
        </w:tc>
        <w:tc>
          <w:tcPr>
            <w:tcW w:w="4675" w:type="dxa"/>
          </w:tcPr>
          <w:p w14:paraId="588E57B3" w14:textId="77777777" w:rsidR="00200240" w:rsidRDefault="00BD2C30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Big Picture Atlas </w:t>
            </w:r>
          </w:p>
          <w:p w14:paraId="46BC2CA8" w14:textId="77777777" w:rsidR="00BD2C30" w:rsidRDefault="00BD2C30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Welcome to our world </w:t>
            </w:r>
          </w:p>
          <w:p w14:paraId="629D60E4" w14:textId="77777777" w:rsidR="00BD2C30" w:rsidRDefault="00BD2C30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Non- fiction – Australia – Where on earth? </w:t>
            </w:r>
          </w:p>
          <w:p w14:paraId="3CF4DABF" w14:textId="77777777" w:rsidR="00BD2C30" w:rsidRDefault="00BD2C30" w:rsidP="00DC051E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Wombat Stew </w:t>
            </w:r>
          </w:p>
          <w:p w14:paraId="017A930C" w14:textId="77777777" w:rsidR="00BD2C30" w:rsidRDefault="00BD2C30" w:rsidP="00BD2C30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The Big book of blue </w:t>
            </w:r>
          </w:p>
          <w:p w14:paraId="424E7722" w14:textId="157840F5" w:rsidR="00BD2C30" w:rsidRDefault="00BD2C30" w:rsidP="00BD2C30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Somebody swallowed Stanley </w:t>
            </w:r>
          </w:p>
          <w:p w14:paraId="0C761DB3" w14:textId="77777777" w:rsidR="00BD2C30" w:rsidRDefault="00BD2C30" w:rsidP="00BD2C30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Commotion in the ocean </w:t>
            </w:r>
          </w:p>
          <w:p w14:paraId="5B594C4B" w14:textId="56149871" w:rsidR="00BD2C30" w:rsidRDefault="00BD2C30" w:rsidP="00BD2C30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 xml:space="preserve">The big book of bugs </w:t>
            </w:r>
          </w:p>
        </w:tc>
      </w:tr>
    </w:tbl>
    <w:p w14:paraId="4B692AEE" w14:textId="77777777" w:rsidR="00200240" w:rsidRPr="00B818AC" w:rsidRDefault="00200240">
      <w:pPr>
        <w:rPr>
          <w:rFonts w:ascii="Sassoon Infant Std" w:hAnsi="Sassoon Infant Std"/>
          <w:sz w:val="32"/>
          <w:szCs w:val="32"/>
        </w:rPr>
      </w:pPr>
    </w:p>
    <w:sectPr w:rsidR="00200240" w:rsidRPr="00B818A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8AC"/>
    <w:rsid w:val="000C1205"/>
    <w:rsid w:val="00197328"/>
    <w:rsid w:val="00200240"/>
    <w:rsid w:val="006F09EC"/>
    <w:rsid w:val="0095771D"/>
    <w:rsid w:val="00B818AC"/>
    <w:rsid w:val="00BD2C30"/>
    <w:rsid w:val="00BF6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7994D"/>
  <w15:chartTrackingRefBased/>
  <w15:docId w15:val="{74AA7B6A-69E9-4C52-9DDA-8FC1CE27C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18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2</cp:revision>
  <dcterms:created xsi:type="dcterms:W3CDTF">2022-06-22T14:21:00Z</dcterms:created>
  <dcterms:modified xsi:type="dcterms:W3CDTF">2022-06-22T14:21:00Z</dcterms:modified>
</cp:coreProperties>
</file>